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ED3" w:rsidRDefault="00773DB4">
      <w:pPr>
        <w:jc w:val="both"/>
        <w:rPr>
          <w:rFonts w:cs="Arial"/>
          <w:b/>
          <w:sz w:val="22"/>
          <w:szCs w:val="22"/>
          <w:u w:val="single"/>
        </w:rPr>
      </w:pPr>
      <w:r w:rsidRPr="00773DB4">
        <w:rPr>
          <w:rFonts w:cs="Arial"/>
          <w:b/>
          <w:noProof/>
          <w:sz w:val="22"/>
          <w:szCs w:val="22"/>
          <w:u w:val="single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1270</wp:posOffset>
            </wp:positionV>
            <wp:extent cx="1517650" cy="603250"/>
            <wp:effectExtent l="0" t="0" r="6350" b="6350"/>
            <wp:wrapTight wrapText="bothSides">
              <wp:wrapPolygon edited="0">
                <wp:start x="0" y="0"/>
                <wp:lineTo x="0" y="21145"/>
                <wp:lineTo x="21419" y="21145"/>
                <wp:lineTo x="21419" y="0"/>
                <wp:lineTo x="0" y="0"/>
              </wp:wrapPolygon>
            </wp:wrapTight>
            <wp:docPr id="7" name="Imagem 7" descr="C:\Users\Graça\Desktop\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ça\Desktop\GetAttach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516">
        <w:rPr>
          <w:rFonts w:cs="Arial"/>
          <w:b/>
          <w:noProof/>
          <w:u w:val="single"/>
          <w:lang w:eastAsia="pt-P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-13335</wp:posOffset>
            </wp:positionV>
            <wp:extent cx="1381125" cy="666750"/>
            <wp:effectExtent l="0" t="0" r="9525" b="0"/>
            <wp:wrapNone/>
            <wp:docPr id="5" name="Imagem 0" descr="logotip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ED3" w:rsidRDefault="00B04ED3">
      <w:pPr>
        <w:jc w:val="both"/>
        <w:rPr>
          <w:rFonts w:cs="Arial"/>
          <w:b/>
          <w:sz w:val="22"/>
          <w:szCs w:val="22"/>
          <w:u w:val="single"/>
        </w:rPr>
      </w:pPr>
    </w:p>
    <w:p w:rsidR="00B04ED3" w:rsidRDefault="00B04ED3">
      <w:pPr>
        <w:jc w:val="both"/>
        <w:rPr>
          <w:rFonts w:cs="Arial"/>
          <w:b/>
          <w:sz w:val="22"/>
          <w:szCs w:val="22"/>
          <w:u w:val="single"/>
        </w:rPr>
      </w:pPr>
    </w:p>
    <w:p w:rsidR="00B04ED3" w:rsidRDefault="00B04ED3">
      <w:pPr>
        <w:jc w:val="both"/>
        <w:rPr>
          <w:rFonts w:cs="Arial"/>
          <w:b/>
          <w:sz w:val="22"/>
          <w:szCs w:val="22"/>
          <w:u w:val="single"/>
        </w:rPr>
      </w:pPr>
    </w:p>
    <w:p w:rsidR="00B04ED3" w:rsidRDefault="00B04ED3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                                                                      </w:t>
      </w:r>
    </w:p>
    <w:p w:rsidR="00B04ED3" w:rsidRDefault="00B04ED3">
      <w:pPr>
        <w:jc w:val="both"/>
        <w:rPr>
          <w:rFonts w:cs="Arial"/>
          <w:b/>
          <w:sz w:val="22"/>
          <w:szCs w:val="22"/>
          <w:u w:val="single"/>
        </w:rPr>
      </w:pPr>
    </w:p>
    <w:p w:rsidR="00B04ED3" w:rsidRPr="00F73565" w:rsidRDefault="000917AB" w:rsidP="00B457F8">
      <w:pPr>
        <w:ind w:right="-316"/>
        <w:jc w:val="center"/>
        <w:rPr>
          <w:rFonts w:ascii="Calibri" w:hAnsi="Calibri"/>
          <w:b/>
          <w:sz w:val="22"/>
          <w:szCs w:val="22"/>
        </w:rPr>
      </w:pPr>
      <w:r w:rsidRPr="00F73565">
        <w:rPr>
          <w:rFonts w:ascii="Calibri" w:hAnsi="Calibri"/>
          <w:b/>
          <w:sz w:val="22"/>
          <w:szCs w:val="22"/>
        </w:rPr>
        <w:t>AGRUPAMENTO DE ESCOLAS COIMBRA CENTRO</w:t>
      </w:r>
    </w:p>
    <w:p w:rsidR="00F73565" w:rsidRPr="00F73565" w:rsidRDefault="00B04ED3" w:rsidP="00F73565">
      <w:pPr>
        <w:pStyle w:val="Default"/>
        <w:tabs>
          <w:tab w:val="left" w:pos="3285"/>
        </w:tabs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60"/>
      </w:tblGrid>
      <w:tr w:rsidR="00B04ED3" w:rsidRPr="00B04ED3" w:rsidTr="00F00632">
        <w:tc>
          <w:tcPr>
            <w:tcW w:w="6784" w:type="dxa"/>
          </w:tcPr>
          <w:p w:rsidR="00B04ED3" w:rsidRPr="00132C81" w:rsidRDefault="00B04ED3" w:rsidP="00F00632">
            <w:pPr>
              <w:pStyle w:val="Ttulo2"/>
              <w:rPr>
                <w:rFonts w:ascii="Calibri" w:hAnsi="Calibri"/>
                <w:lang w:eastAsia="pt-PT"/>
              </w:rPr>
            </w:pPr>
            <w:r w:rsidRPr="00132C81">
              <w:rPr>
                <w:rFonts w:ascii="Calibri" w:hAnsi="Calibri"/>
                <w:lang w:eastAsia="pt-PT"/>
              </w:rPr>
              <w:t>____________________________________</w:t>
            </w:r>
            <w:r w:rsidR="00CC182D">
              <w:rPr>
                <w:rFonts w:ascii="Calibri" w:hAnsi="Calibri"/>
                <w:lang w:eastAsia="pt-PT"/>
              </w:rPr>
              <w:t>_______________________________</w:t>
            </w:r>
          </w:p>
          <w:p w:rsidR="00B04ED3" w:rsidRPr="00872E9C" w:rsidRDefault="00B04ED3" w:rsidP="00F00632">
            <w:pPr>
              <w:pStyle w:val="Default"/>
              <w:rPr>
                <w:b/>
                <w:sz w:val="28"/>
                <w:szCs w:val="28"/>
              </w:rPr>
            </w:pPr>
            <w:r w:rsidRPr="00872E9C">
              <w:rPr>
                <w:b/>
                <w:sz w:val="28"/>
                <w:szCs w:val="28"/>
              </w:rPr>
              <w:t>Informação nº 1</w:t>
            </w:r>
          </w:p>
          <w:p w:rsidR="00B04ED3" w:rsidRPr="00132C81" w:rsidRDefault="00B04ED3" w:rsidP="00F00632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B04ED3" w:rsidRPr="00B04ED3" w:rsidTr="00F00632">
        <w:trPr>
          <w:trHeight w:val="1230"/>
        </w:trPr>
        <w:tc>
          <w:tcPr>
            <w:tcW w:w="6784" w:type="dxa"/>
          </w:tcPr>
          <w:p w:rsidR="00B04ED3" w:rsidRDefault="00B04ED3" w:rsidP="00F00632">
            <w:pPr>
              <w:pStyle w:val="Default"/>
              <w:rPr>
                <w:b/>
                <w:sz w:val="28"/>
                <w:szCs w:val="28"/>
              </w:rPr>
            </w:pPr>
            <w:r w:rsidRPr="00132C81">
              <w:rPr>
                <w:b/>
                <w:sz w:val="28"/>
                <w:szCs w:val="28"/>
              </w:rPr>
              <w:t>Prova de Equivalênc</w:t>
            </w:r>
            <w:r w:rsidR="00335120" w:rsidRPr="00132C81">
              <w:rPr>
                <w:b/>
                <w:sz w:val="28"/>
                <w:szCs w:val="28"/>
              </w:rPr>
              <w:t>ia à Frequência</w:t>
            </w:r>
            <w:r w:rsidRPr="00132C81">
              <w:rPr>
                <w:b/>
                <w:sz w:val="28"/>
                <w:szCs w:val="28"/>
              </w:rPr>
              <w:t xml:space="preserve"> de:</w:t>
            </w:r>
          </w:p>
          <w:p w:rsidR="005E102C" w:rsidRPr="00132C81" w:rsidRDefault="005E102C" w:rsidP="00F00632">
            <w:pPr>
              <w:pStyle w:val="Default"/>
              <w:rPr>
                <w:b/>
                <w:sz w:val="28"/>
                <w:szCs w:val="28"/>
              </w:rPr>
            </w:pPr>
          </w:p>
          <w:p w:rsidR="005102B3" w:rsidRPr="005102B3" w:rsidRDefault="00011217" w:rsidP="00F00632">
            <w:pPr>
              <w:pStyle w:val="Defaul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Psicologia B</w:t>
            </w:r>
            <w:r w:rsidR="00AD0B08">
              <w:rPr>
                <w:b/>
                <w:bCs/>
                <w:sz w:val="28"/>
                <w:szCs w:val="28"/>
              </w:rPr>
              <w:t xml:space="preserve"> </w:t>
            </w:r>
            <w:r w:rsidR="000C054C">
              <w:rPr>
                <w:b/>
                <w:bCs/>
                <w:sz w:val="28"/>
                <w:szCs w:val="28"/>
              </w:rPr>
              <w:t xml:space="preserve">- </w:t>
            </w:r>
            <w:r w:rsidR="000C054C" w:rsidRPr="00FE3208">
              <w:rPr>
                <w:rFonts w:cs="Arial"/>
                <w:b/>
                <w:bCs/>
                <w:sz w:val="28"/>
                <w:szCs w:val="28"/>
              </w:rPr>
              <w:t>Código</w:t>
            </w:r>
            <w:r w:rsidR="00AD0B08" w:rsidRPr="00FE3208">
              <w:rPr>
                <w:rFonts w:cs="Arial"/>
                <w:b/>
                <w:bCs/>
                <w:sz w:val="28"/>
                <w:szCs w:val="28"/>
              </w:rPr>
              <w:t xml:space="preserve"> 340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5102B3" w:rsidRPr="005102B3" w:rsidTr="005102B3">
              <w:trPr>
                <w:trHeight w:val="108"/>
              </w:trPr>
              <w:tc>
                <w:tcPr>
                  <w:tcW w:w="236" w:type="dxa"/>
                </w:tcPr>
                <w:p w:rsidR="005102B3" w:rsidRPr="005102B3" w:rsidRDefault="005102B3" w:rsidP="00597461">
                  <w:pPr>
                    <w:framePr w:hSpace="141" w:wrap="around" w:vAnchor="text" w:hAnchor="text" w:y="1"/>
                    <w:suppressAutoHyphens w:val="0"/>
                    <w:autoSpaceDE w:val="0"/>
                    <w:autoSpaceDN w:val="0"/>
                    <w:adjustRightInd w:val="0"/>
                    <w:spacing w:line="181" w:lineRule="atLeast"/>
                    <w:suppressOverlap/>
                    <w:rPr>
                      <w:rFonts w:ascii="Calibri" w:hAnsi="Calibri" w:cs="Trebuchet MS"/>
                      <w:b/>
                      <w:color w:val="000000"/>
                      <w:sz w:val="28"/>
                      <w:szCs w:val="28"/>
                      <w:lang w:eastAsia="pt-PT"/>
                    </w:rPr>
                  </w:pPr>
                </w:p>
              </w:tc>
            </w:tr>
          </w:tbl>
          <w:p w:rsidR="00AD0B08" w:rsidRPr="00AD0B08" w:rsidRDefault="00AD0B08" w:rsidP="00F00632">
            <w:pPr>
              <w:pStyle w:val="Pa5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C054C" w:rsidRPr="00B04ED3" w:rsidTr="00F00632">
        <w:trPr>
          <w:trHeight w:val="465"/>
        </w:trPr>
        <w:tc>
          <w:tcPr>
            <w:tcW w:w="6784" w:type="dxa"/>
          </w:tcPr>
          <w:p w:rsidR="000C054C" w:rsidRDefault="000C054C" w:rsidP="00F00632">
            <w:pPr>
              <w:pStyle w:val="Pa5"/>
              <w:rPr>
                <w:rFonts w:ascii="Calibri" w:hAnsi="Calibri"/>
                <w:b/>
                <w:sz w:val="28"/>
                <w:szCs w:val="28"/>
              </w:rPr>
            </w:pPr>
            <w:r w:rsidRPr="00AD0B08">
              <w:rPr>
                <w:rFonts w:ascii="Calibri" w:hAnsi="Calibri"/>
                <w:b/>
                <w:sz w:val="28"/>
                <w:szCs w:val="28"/>
              </w:rPr>
              <w:t xml:space="preserve">Tipo de prova </w:t>
            </w:r>
            <w:r w:rsidR="008A5AEC">
              <w:rPr>
                <w:rFonts w:ascii="Calibri" w:hAnsi="Calibri"/>
                <w:b/>
                <w:sz w:val="28"/>
                <w:szCs w:val="28"/>
              </w:rPr>
              <w:t>–</w:t>
            </w:r>
            <w:r w:rsidRPr="00AD0B08">
              <w:rPr>
                <w:rFonts w:ascii="Calibri" w:hAnsi="Calibri"/>
                <w:b/>
                <w:sz w:val="28"/>
                <w:szCs w:val="28"/>
              </w:rPr>
              <w:t xml:space="preserve"> escrita</w:t>
            </w:r>
          </w:p>
          <w:p w:rsidR="008A5AEC" w:rsidRPr="008A5AEC" w:rsidRDefault="008A5AEC" w:rsidP="00F00632">
            <w:pPr>
              <w:pStyle w:val="Default"/>
              <w:rPr>
                <w:lang w:eastAsia="pt-PT"/>
              </w:rPr>
            </w:pPr>
          </w:p>
        </w:tc>
      </w:tr>
      <w:tr w:rsidR="00B04ED3" w:rsidRPr="00B04ED3" w:rsidTr="00F00632">
        <w:tc>
          <w:tcPr>
            <w:tcW w:w="6784" w:type="dxa"/>
          </w:tcPr>
          <w:p w:rsidR="00B04ED3" w:rsidRPr="00CC182D" w:rsidRDefault="00B04ED3" w:rsidP="00F00632">
            <w:pPr>
              <w:pStyle w:val="Default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132C8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35120" w:rsidRPr="00132C81">
              <w:rPr>
                <w:rFonts w:cs="Times New Roman"/>
                <w:b/>
                <w:sz w:val="28"/>
                <w:szCs w:val="28"/>
              </w:rPr>
              <w:t xml:space="preserve">Ano letivo </w:t>
            </w:r>
            <w:r w:rsidR="00EE5B09"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="00575B49" w:rsidRPr="00CC182D">
              <w:rPr>
                <w:rFonts w:cs="Times New Roman"/>
                <w:b/>
                <w:color w:val="auto"/>
                <w:sz w:val="28"/>
                <w:szCs w:val="28"/>
              </w:rPr>
              <w:t>201</w:t>
            </w:r>
            <w:r w:rsidR="0082544C">
              <w:rPr>
                <w:rFonts w:cs="Times New Roman"/>
                <w:b/>
                <w:color w:val="auto"/>
                <w:sz w:val="28"/>
                <w:szCs w:val="28"/>
              </w:rPr>
              <w:t>9</w:t>
            </w:r>
            <w:r w:rsidR="00575B49" w:rsidRPr="00CC182D">
              <w:rPr>
                <w:rFonts w:cs="Times New Roman"/>
                <w:b/>
                <w:color w:val="auto"/>
                <w:sz w:val="28"/>
                <w:szCs w:val="28"/>
              </w:rPr>
              <w:t>/</w:t>
            </w:r>
            <w:r w:rsidR="0082544C">
              <w:rPr>
                <w:rFonts w:cs="Times New Roman"/>
                <w:b/>
                <w:color w:val="auto"/>
                <w:sz w:val="28"/>
                <w:szCs w:val="28"/>
              </w:rPr>
              <w:t>2020</w:t>
            </w:r>
          </w:p>
          <w:p w:rsidR="00B04ED3" w:rsidRPr="00132C81" w:rsidRDefault="00B04ED3" w:rsidP="00F00632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B04ED3" w:rsidRPr="00B04ED3" w:rsidTr="00F00632">
        <w:trPr>
          <w:trHeight w:val="360"/>
        </w:trPr>
        <w:tc>
          <w:tcPr>
            <w:tcW w:w="6784" w:type="dxa"/>
          </w:tcPr>
          <w:p w:rsidR="00B04ED3" w:rsidRPr="00132C81" w:rsidRDefault="00335120" w:rsidP="00F00632">
            <w:pPr>
              <w:pStyle w:val="Default"/>
              <w:rPr>
                <w:b/>
                <w:sz w:val="28"/>
                <w:szCs w:val="28"/>
              </w:rPr>
            </w:pPr>
            <w:r w:rsidRPr="00132C81">
              <w:rPr>
                <w:rFonts w:cs="Times New Roman"/>
                <w:b/>
                <w:sz w:val="28"/>
                <w:szCs w:val="28"/>
              </w:rPr>
              <w:t xml:space="preserve">Ensino </w:t>
            </w:r>
            <w:r w:rsidR="00011217">
              <w:rPr>
                <w:rFonts w:cs="Times New Roman"/>
                <w:b/>
                <w:sz w:val="28"/>
                <w:szCs w:val="28"/>
              </w:rPr>
              <w:t>Secundário</w:t>
            </w:r>
          </w:p>
        </w:tc>
      </w:tr>
      <w:tr w:rsidR="00F00632" w:rsidRPr="00B04ED3" w:rsidTr="00F00632">
        <w:trPr>
          <w:trHeight w:val="300"/>
        </w:trPr>
        <w:tc>
          <w:tcPr>
            <w:tcW w:w="6784" w:type="dxa"/>
            <w:tcBorders>
              <w:top w:val="thinThickSmallGap" w:sz="24" w:space="0" w:color="auto"/>
            </w:tcBorders>
          </w:tcPr>
          <w:p w:rsidR="00F00632" w:rsidRPr="00132C81" w:rsidRDefault="00F00632" w:rsidP="00F00632">
            <w:pPr>
              <w:autoSpaceDE w:val="0"/>
              <w:autoSpaceDN w:val="0"/>
              <w:adjustRightInd w:val="0"/>
              <w:spacing w:line="181" w:lineRule="atLeast"/>
              <w:rPr>
                <w:rFonts w:cs="Times New Roman"/>
                <w:b/>
                <w:sz w:val="28"/>
                <w:szCs w:val="28"/>
              </w:rPr>
            </w:pPr>
            <w:r w:rsidRPr="005102B3">
              <w:rPr>
                <w:rFonts w:ascii="Calibri" w:hAnsi="Calibri" w:cs="Trebuchet MS"/>
                <w:b/>
                <w:color w:val="000000"/>
                <w:sz w:val="28"/>
                <w:szCs w:val="28"/>
                <w:lang w:eastAsia="pt-PT"/>
              </w:rPr>
              <w:t xml:space="preserve">Curso </w:t>
            </w:r>
            <w:r>
              <w:rPr>
                <w:rFonts w:ascii="Calibri" w:hAnsi="Calibri" w:cs="Trebuchet MS"/>
                <w:b/>
                <w:color w:val="000000"/>
                <w:sz w:val="28"/>
                <w:szCs w:val="28"/>
                <w:lang w:eastAsia="pt-PT"/>
              </w:rPr>
              <w:t>– Científico Humanístico</w:t>
            </w:r>
          </w:p>
        </w:tc>
      </w:tr>
      <w:tr w:rsidR="00F00632" w:rsidRPr="00B04ED3" w:rsidTr="00F00632">
        <w:trPr>
          <w:trHeight w:val="294"/>
        </w:trPr>
        <w:tc>
          <w:tcPr>
            <w:tcW w:w="6784" w:type="dxa"/>
            <w:tcBorders>
              <w:top w:val="thinThickSmallGap" w:sz="24" w:space="0" w:color="auto"/>
            </w:tcBorders>
          </w:tcPr>
          <w:p w:rsidR="00F00632" w:rsidRPr="005102B3" w:rsidRDefault="00F00632" w:rsidP="00F00632">
            <w:pPr>
              <w:pStyle w:val="Default"/>
              <w:rPr>
                <w:rFonts w:cs="Trebuchet MS"/>
                <w:b/>
                <w:sz w:val="28"/>
                <w:szCs w:val="28"/>
                <w:lang w:eastAsia="pt-PT"/>
              </w:rPr>
            </w:pPr>
            <w:r>
              <w:rPr>
                <w:rFonts w:cs="Trebuchet MS"/>
                <w:b/>
                <w:sz w:val="28"/>
                <w:szCs w:val="28"/>
                <w:lang w:eastAsia="pt-PT"/>
              </w:rPr>
              <w:t xml:space="preserve"> A</w:t>
            </w:r>
            <w:r w:rsidRPr="005102B3">
              <w:rPr>
                <w:rFonts w:cs="Trebuchet MS"/>
                <w:b/>
                <w:sz w:val="28"/>
                <w:szCs w:val="28"/>
                <w:lang w:eastAsia="pt-PT"/>
              </w:rPr>
              <w:t>no</w:t>
            </w:r>
            <w:r w:rsidR="001D607A">
              <w:rPr>
                <w:rFonts w:cs="Trebuchet MS"/>
                <w:b/>
                <w:sz w:val="28"/>
                <w:szCs w:val="28"/>
                <w:lang w:eastAsia="pt-PT"/>
              </w:rPr>
              <w:t xml:space="preserve"> – 12</w:t>
            </w:r>
            <w:r>
              <w:rPr>
                <w:rFonts w:cs="Trebuchet MS"/>
                <w:b/>
                <w:sz w:val="28"/>
                <w:szCs w:val="28"/>
                <w:lang w:eastAsia="pt-PT"/>
              </w:rPr>
              <w:t>º ano</w:t>
            </w:r>
          </w:p>
        </w:tc>
      </w:tr>
      <w:tr w:rsidR="00B04ED3" w:rsidRPr="00B04ED3" w:rsidTr="00F00632">
        <w:tc>
          <w:tcPr>
            <w:tcW w:w="6784" w:type="dxa"/>
          </w:tcPr>
          <w:p w:rsidR="00E3332A" w:rsidRDefault="00E3332A" w:rsidP="00F00632">
            <w:pPr>
              <w:pStyle w:val="Default"/>
              <w:rPr>
                <w:b/>
                <w:sz w:val="28"/>
                <w:szCs w:val="28"/>
              </w:rPr>
            </w:pPr>
          </w:p>
          <w:p w:rsidR="00A84AE0" w:rsidRDefault="0082544C" w:rsidP="00F0063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Despacho Normativo </w:t>
            </w:r>
            <w:r w:rsidRPr="0082544C">
              <w:rPr>
                <w:rFonts w:ascii="Arial" w:eastAsia="Times New Roman" w:hAnsi="Arial" w:cs="Arial"/>
                <w:b/>
                <w:bCs/>
                <w:color w:val="auto"/>
                <w:lang w:eastAsia="pt-PT"/>
              </w:rPr>
              <w:t>n.º 3-A/2019, de 26 de fevereiro </w:t>
            </w:r>
            <w:r w:rsidR="00597461"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  <w:t> e da Declaração de retificação n.º 377/2019, de 29 de abril</w:t>
            </w:r>
          </w:p>
          <w:p w:rsidR="00B04ED3" w:rsidRPr="00132C81" w:rsidRDefault="00B04ED3" w:rsidP="00E3332A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1B1345" w:rsidRDefault="001B1345" w:rsidP="00132C81">
      <w:pPr>
        <w:pStyle w:val="Default"/>
        <w:rPr>
          <w:b/>
          <w:bCs/>
          <w:sz w:val="28"/>
          <w:szCs w:val="28"/>
        </w:rPr>
      </w:pPr>
    </w:p>
    <w:p w:rsidR="0082544C" w:rsidRDefault="0082544C" w:rsidP="00132C81">
      <w:pPr>
        <w:pStyle w:val="Default"/>
        <w:rPr>
          <w:b/>
          <w:bCs/>
          <w:sz w:val="28"/>
          <w:szCs w:val="28"/>
        </w:rPr>
      </w:pPr>
    </w:p>
    <w:p w:rsidR="00B04ED3" w:rsidRPr="0082544C" w:rsidRDefault="00B04ED3" w:rsidP="00132C81">
      <w:pPr>
        <w:pStyle w:val="Default"/>
        <w:rPr>
          <w:rFonts w:ascii="Times New Roman" w:hAnsi="Times New Roman" w:cs="Times New Roman"/>
          <w:b/>
          <w:bCs/>
        </w:rPr>
      </w:pPr>
      <w:r w:rsidRPr="0082544C">
        <w:rPr>
          <w:rFonts w:ascii="Times New Roman" w:hAnsi="Times New Roman" w:cs="Times New Roman"/>
          <w:b/>
          <w:bCs/>
        </w:rPr>
        <w:t xml:space="preserve">Introdução </w:t>
      </w:r>
    </w:p>
    <w:p w:rsidR="00B04ED3" w:rsidRPr="0082544C" w:rsidRDefault="00B04ED3" w:rsidP="00B04ED3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82544C" w:rsidRPr="00597461" w:rsidRDefault="00B04ED3" w:rsidP="002E63E3">
      <w:pPr>
        <w:pStyle w:val="Default"/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</w:rPr>
        <w:t>O presente documento visa divulgar as</w:t>
      </w:r>
      <w:r w:rsidR="00CD2374" w:rsidRPr="0082544C">
        <w:rPr>
          <w:rFonts w:ascii="Times New Roman" w:hAnsi="Times New Roman" w:cs="Times New Roman"/>
        </w:rPr>
        <w:t xml:space="preserve"> cara</w:t>
      </w:r>
      <w:r w:rsidR="00E50693" w:rsidRPr="0082544C">
        <w:rPr>
          <w:rFonts w:ascii="Times New Roman" w:hAnsi="Times New Roman" w:cs="Times New Roman"/>
        </w:rPr>
        <w:t>c</w:t>
      </w:r>
      <w:r w:rsidR="00F51C84" w:rsidRPr="0082544C">
        <w:rPr>
          <w:rFonts w:ascii="Times New Roman" w:hAnsi="Times New Roman" w:cs="Times New Roman"/>
        </w:rPr>
        <w:t>terísticas da Prova de Equivalência à F</w:t>
      </w:r>
      <w:r w:rsidRPr="0082544C">
        <w:rPr>
          <w:rFonts w:ascii="Times New Roman" w:hAnsi="Times New Roman" w:cs="Times New Roman"/>
        </w:rPr>
        <w:t xml:space="preserve">requência do </w:t>
      </w:r>
      <w:r w:rsidR="00CD2374" w:rsidRPr="0082544C">
        <w:rPr>
          <w:rFonts w:ascii="Times New Roman" w:hAnsi="Times New Roman" w:cs="Times New Roman"/>
        </w:rPr>
        <w:t xml:space="preserve">Ensino Secundário </w:t>
      </w:r>
      <w:r w:rsidRPr="0082544C">
        <w:rPr>
          <w:rFonts w:ascii="Times New Roman" w:hAnsi="Times New Roman" w:cs="Times New Roman"/>
        </w:rPr>
        <w:t xml:space="preserve">da disciplina de </w:t>
      </w:r>
      <w:r w:rsidR="00CD2374" w:rsidRPr="0082544C">
        <w:rPr>
          <w:rFonts w:ascii="Times New Roman" w:hAnsi="Times New Roman" w:cs="Times New Roman"/>
        </w:rPr>
        <w:t>Psicologia B</w:t>
      </w:r>
      <w:r w:rsidRPr="0082544C">
        <w:rPr>
          <w:rFonts w:ascii="Times New Roman" w:hAnsi="Times New Roman" w:cs="Times New Roman"/>
        </w:rPr>
        <w:t>,</w:t>
      </w:r>
      <w:r w:rsidR="00BE766A" w:rsidRPr="0082544C">
        <w:rPr>
          <w:rFonts w:ascii="Times New Roman" w:hAnsi="Times New Roman" w:cs="Times New Roman"/>
        </w:rPr>
        <w:t xml:space="preserve"> 12</w:t>
      </w:r>
      <w:r w:rsidR="0082544C">
        <w:rPr>
          <w:rFonts w:ascii="Times New Roman" w:hAnsi="Times New Roman" w:cs="Times New Roman"/>
        </w:rPr>
        <w:t>.</w:t>
      </w:r>
      <w:r w:rsidR="00F51C84" w:rsidRPr="0082544C">
        <w:rPr>
          <w:rFonts w:ascii="Times New Roman" w:hAnsi="Times New Roman" w:cs="Times New Roman"/>
        </w:rPr>
        <w:t>ºano, dos Cursos Científico Humanísticos, a</w:t>
      </w:r>
      <w:r w:rsidR="0082544C" w:rsidRPr="0082544C">
        <w:rPr>
          <w:rFonts w:ascii="Times New Roman" w:hAnsi="Times New Roman" w:cs="Times New Roman"/>
        </w:rPr>
        <w:t xml:space="preserve"> realizar em 2020</w:t>
      </w:r>
      <w:r w:rsidRPr="0082544C">
        <w:rPr>
          <w:rFonts w:ascii="Times New Roman" w:hAnsi="Times New Roman" w:cs="Times New Roman"/>
        </w:rPr>
        <w:t xml:space="preserve"> pelos alunos que se encontram abrangidos pelos planos de estudo in</w:t>
      </w:r>
      <w:r w:rsidR="00A61A26" w:rsidRPr="0082544C">
        <w:rPr>
          <w:rFonts w:ascii="Times New Roman" w:hAnsi="Times New Roman" w:cs="Times New Roman"/>
        </w:rPr>
        <w:t>stituídos pelo</w:t>
      </w:r>
      <w:r w:rsidR="00384256" w:rsidRPr="0082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4C" w:rsidRPr="0082544C">
        <w:rPr>
          <w:rFonts w:ascii="Times New Roman" w:hAnsi="Times New Roman" w:cs="Times New Roman"/>
        </w:rPr>
        <w:t>Despacho N</w:t>
      </w:r>
      <w:r w:rsidR="00384256" w:rsidRPr="0082544C">
        <w:rPr>
          <w:rFonts w:ascii="Times New Roman" w:hAnsi="Times New Roman" w:cs="Times New Roman"/>
        </w:rPr>
        <w:t>ormativo</w:t>
      </w:r>
      <w:r w:rsidR="0082544C" w:rsidRPr="0082544C">
        <w:rPr>
          <w:rFonts w:ascii="Times New Roman" w:hAnsi="Times New Roman" w:cs="Times New Roman"/>
        </w:rPr>
        <w:t xml:space="preserve"> </w:t>
      </w:r>
      <w:r w:rsidR="0082544C" w:rsidRPr="0082544C">
        <w:rPr>
          <w:rFonts w:ascii="Times New Roman" w:eastAsia="Times New Roman" w:hAnsi="Times New Roman" w:cs="Times New Roman"/>
          <w:bCs/>
          <w:color w:val="auto"/>
          <w:lang w:eastAsia="pt-PT"/>
        </w:rPr>
        <w:t>n.º 3-A/2019, de 26 de fevereiro</w:t>
      </w:r>
      <w:r w:rsidR="00597461">
        <w:rPr>
          <w:rFonts w:ascii="Times New Roman" w:eastAsia="Times New Roman" w:hAnsi="Times New Roman" w:cs="Times New Roman"/>
          <w:bCs/>
          <w:color w:val="auto"/>
          <w:lang w:eastAsia="pt-PT"/>
        </w:rPr>
        <w:t xml:space="preserve"> </w:t>
      </w:r>
      <w:r w:rsidR="00597461" w:rsidRPr="00597461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e da Declaração de retificação n.º 377/2019, de 29 de abril.</w:t>
      </w:r>
    </w:p>
    <w:p w:rsidR="00B04ED3" w:rsidRPr="0082544C" w:rsidRDefault="00B04ED3" w:rsidP="002E63E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44C">
        <w:rPr>
          <w:rFonts w:ascii="Times New Roman" w:hAnsi="Times New Roman" w:cs="Times New Roman"/>
        </w:rPr>
        <w:t>As informações apresentadas neste documento não dispensam a consulta da legislação referida e do Programa da disciplina.</w:t>
      </w:r>
    </w:p>
    <w:p w:rsidR="00B04ED3" w:rsidRPr="0082544C" w:rsidRDefault="00B04ED3" w:rsidP="00B04ED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04ED3" w:rsidRPr="0082544C" w:rsidRDefault="00B04ED3" w:rsidP="00B04ED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544C">
        <w:rPr>
          <w:rFonts w:ascii="Times New Roman" w:eastAsia="Calibri" w:hAnsi="Times New Roman" w:cs="Times New Roman"/>
          <w:lang w:eastAsia="en-US"/>
        </w:rPr>
        <w:t>O presente documento dá a conhecer os seguintes aspetos relativos à prova:</w:t>
      </w:r>
    </w:p>
    <w:p w:rsidR="00B04ED3" w:rsidRPr="0082544C" w:rsidRDefault="00B04ED3" w:rsidP="00B04ED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544C">
        <w:rPr>
          <w:rFonts w:ascii="Times New Roman" w:eastAsia="Calibri" w:hAnsi="Times New Roman" w:cs="Times New Roman"/>
          <w:lang w:eastAsia="en-US"/>
        </w:rPr>
        <w:t xml:space="preserve">• Objeto de avaliação; </w:t>
      </w:r>
    </w:p>
    <w:p w:rsidR="00B04ED3" w:rsidRPr="0082544C" w:rsidRDefault="00B7098C" w:rsidP="00B04ED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544C">
        <w:rPr>
          <w:rFonts w:ascii="Times New Roman" w:eastAsia="Calibri" w:hAnsi="Times New Roman" w:cs="Times New Roman"/>
          <w:lang w:eastAsia="en-US"/>
        </w:rPr>
        <w:t>• Cara</w:t>
      </w:r>
      <w:r w:rsidR="00E50693" w:rsidRPr="0082544C">
        <w:rPr>
          <w:rFonts w:ascii="Times New Roman" w:eastAsia="Calibri" w:hAnsi="Times New Roman" w:cs="Times New Roman"/>
          <w:lang w:eastAsia="en-US"/>
        </w:rPr>
        <w:t>c</w:t>
      </w:r>
      <w:r w:rsidR="00B04ED3" w:rsidRPr="0082544C">
        <w:rPr>
          <w:rFonts w:ascii="Times New Roman" w:eastAsia="Calibri" w:hAnsi="Times New Roman" w:cs="Times New Roman"/>
          <w:lang w:eastAsia="en-US"/>
        </w:rPr>
        <w:t>terísticas e estrutura;</w:t>
      </w:r>
    </w:p>
    <w:p w:rsidR="00B04ED3" w:rsidRPr="0082544C" w:rsidRDefault="00B04ED3" w:rsidP="00B04ED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544C">
        <w:rPr>
          <w:rFonts w:ascii="Times New Roman" w:eastAsia="Calibri" w:hAnsi="Times New Roman" w:cs="Times New Roman"/>
          <w:lang w:eastAsia="en-US"/>
        </w:rPr>
        <w:t>•</w:t>
      </w:r>
      <w:r w:rsidR="003D7E07" w:rsidRPr="0082544C">
        <w:rPr>
          <w:rFonts w:ascii="Times New Roman" w:eastAsia="Calibri" w:hAnsi="Times New Roman" w:cs="Times New Roman"/>
          <w:lang w:eastAsia="en-US"/>
        </w:rPr>
        <w:t xml:space="preserve"> </w:t>
      </w:r>
      <w:r w:rsidRPr="0082544C">
        <w:rPr>
          <w:rFonts w:ascii="Times New Roman" w:eastAsia="Calibri" w:hAnsi="Times New Roman" w:cs="Times New Roman"/>
          <w:lang w:eastAsia="en-US"/>
        </w:rPr>
        <w:t>Critérios de classificação;</w:t>
      </w:r>
    </w:p>
    <w:p w:rsidR="00B04ED3" w:rsidRPr="0082544C" w:rsidRDefault="00B04ED3" w:rsidP="00B04ED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544C">
        <w:rPr>
          <w:rFonts w:ascii="Times New Roman" w:eastAsia="Calibri" w:hAnsi="Times New Roman" w:cs="Times New Roman"/>
          <w:lang w:eastAsia="en-US"/>
        </w:rPr>
        <w:t>•</w:t>
      </w:r>
      <w:r w:rsidR="003D7E07" w:rsidRPr="0082544C">
        <w:rPr>
          <w:rFonts w:ascii="Times New Roman" w:eastAsia="Calibri" w:hAnsi="Times New Roman" w:cs="Times New Roman"/>
          <w:lang w:eastAsia="en-US"/>
        </w:rPr>
        <w:t xml:space="preserve"> </w:t>
      </w:r>
      <w:r w:rsidRPr="0082544C">
        <w:rPr>
          <w:rFonts w:ascii="Times New Roman" w:eastAsia="Calibri" w:hAnsi="Times New Roman" w:cs="Times New Roman"/>
          <w:lang w:eastAsia="en-US"/>
        </w:rPr>
        <w:t>Material;</w:t>
      </w:r>
    </w:p>
    <w:p w:rsidR="00B04ED3" w:rsidRPr="0082544C" w:rsidRDefault="00B04ED3" w:rsidP="00B04E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•</w:t>
      </w:r>
      <w:r w:rsidR="003D7E07" w:rsidRPr="0082544C">
        <w:rPr>
          <w:rFonts w:ascii="Times New Roman" w:hAnsi="Times New Roman" w:cs="Times New Roman"/>
        </w:rPr>
        <w:t xml:space="preserve"> </w:t>
      </w:r>
      <w:r w:rsidRPr="0082544C">
        <w:rPr>
          <w:rFonts w:ascii="Times New Roman" w:hAnsi="Times New Roman" w:cs="Times New Roman"/>
        </w:rPr>
        <w:t>Duração.</w:t>
      </w:r>
    </w:p>
    <w:p w:rsidR="00B04ED3" w:rsidRDefault="00B04ED3">
      <w:pPr>
        <w:jc w:val="both"/>
        <w:rPr>
          <w:rFonts w:cs="Arial"/>
          <w:b/>
          <w:sz w:val="22"/>
          <w:szCs w:val="22"/>
          <w:u w:val="single"/>
        </w:rPr>
      </w:pPr>
    </w:p>
    <w:p w:rsidR="00924FF3" w:rsidRDefault="00924FF3">
      <w:pPr>
        <w:jc w:val="both"/>
        <w:rPr>
          <w:rFonts w:cs="Arial"/>
          <w:b/>
          <w:sz w:val="22"/>
          <w:szCs w:val="22"/>
          <w:u w:val="single"/>
        </w:rPr>
      </w:pPr>
    </w:p>
    <w:p w:rsidR="001B1345" w:rsidRDefault="001B1345">
      <w:pPr>
        <w:jc w:val="both"/>
        <w:rPr>
          <w:rFonts w:ascii="Calibri" w:hAnsi="Calibri" w:cs="Arial"/>
          <w:b/>
          <w:u w:val="single"/>
        </w:rPr>
      </w:pPr>
    </w:p>
    <w:p w:rsidR="0082544C" w:rsidRDefault="0082544C">
      <w:pPr>
        <w:jc w:val="both"/>
        <w:rPr>
          <w:rFonts w:ascii="Calibri" w:hAnsi="Calibri" w:cs="Arial"/>
          <w:b/>
          <w:u w:val="single"/>
        </w:rPr>
      </w:pPr>
    </w:p>
    <w:p w:rsidR="00A612EC" w:rsidRPr="0082544C" w:rsidRDefault="00A612EC">
      <w:pPr>
        <w:jc w:val="both"/>
        <w:rPr>
          <w:rFonts w:ascii="Times New Roman" w:hAnsi="Times New Roman" w:cs="Times New Roman"/>
          <w:b/>
          <w:u w:val="single"/>
        </w:rPr>
      </w:pPr>
      <w:r w:rsidRPr="0082544C">
        <w:rPr>
          <w:rFonts w:ascii="Times New Roman" w:hAnsi="Times New Roman" w:cs="Times New Roman"/>
          <w:b/>
          <w:u w:val="single"/>
        </w:rPr>
        <w:t>OBJETO DE AVALIAÇÃO:</w:t>
      </w:r>
    </w:p>
    <w:p w:rsidR="00AB6E66" w:rsidRPr="0082544C" w:rsidRDefault="00AB6E66" w:rsidP="00AB6E66">
      <w:pPr>
        <w:jc w:val="both"/>
        <w:rPr>
          <w:rFonts w:ascii="Times New Roman" w:hAnsi="Times New Roman" w:cs="Times New Roman"/>
          <w:b/>
          <w:u w:val="single"/>
        </w:rPr>
      </w:pPr>
    </w:p>
    <w:p w:rsidR="00AB6E66" w:rsidRPr="0082544C" w:rsidRDefault="00AB6E66" w:rsidP="00AB6E66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A prova de Equivalência à Frequência tem por referência o Programa de Psicologia B em vigor para o Ensino Secundário.</w:t>
      </w:r>
    </w:p>
    <w:p w:rsidR="00AB6E66" w:rsidRPr="0082544C" w:rsidRDefault="00AB6E66" w:rsidP="00AB6E66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 xml:space="preserve">A prova desta disciplina permite avaliar os objetivos gerais, do domínio das aptidões/capacidades e do domínio dos conhecimentos, associados aos conteúdos e aos conceitos/noções básicas, no âmbito do Programa da disciplina. </w:t>
      </w:r>
    </w:p>
    <w:p w:rsidR="00AB6E66" w:rsidRPr="0082544C" w:rsidRDefault="00AB6E66" w:rsidP="00AB6E66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Serão objeto de avaliação os conteúdos que constem da presente Informação.</w:t>
      </w:r>
    </w:p>
    <w:p w:rsidR="00AB6E66" w:rsidRPr="0082544C" w:rsidRDefault="00AB6E66" w:rsidP="00AB6E66">
      <w:pPr>
        <w:jc w:val="both"/>
        <w:rPr>
          <w:rFonts w:ascii="Times New Roman" w:hAnsi="Times New Roman" w:cs="Times New Roman"/>
          <w:b/>
        </w:rPr>
      </w:pPr>
    </w:p>
    <w:p w:rsidR="00AB6E66" w:rsidRPr="0082544C" w:rsidRDefault="00AB6E66" w:rsidP="00AB6E66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  <w:b/>
        </w:rPr>
        <w:t>OBJETIVOS GERAIS</w:t>
      </w:r>
    </w:p>
    <w:p w:rsidR="00AB6E66" w:rsidRPr="0082544C" w:rsidRDefault="00AB6E66" w:rsidP="00AB6E66">
      <w:pPr>
        <w:jc w:val="both"/>
        <w:rPr>
          <w:rFonts w:ascii="Times New Roman" w:hAnsi="Times New Roman" w:cs="Times New Roman"/>
          <w:b/>
        </w:rPr>
      </w:pPr>
    </w:p>
    <w:p w:rsidR="00AB6E66" w:rsidRPr="0082544C" w:rsidRDefault="00AB6E66" w:rsidP="00AB6E66">
      <w:pPr>
        <w:ind w:left="720"/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  <w:b/>
        </w:rPr>
        <w:t>A.1. DOMÍNIO DAS APTIDÕES/CAPACIDADES</w:t>
      </w:r>
    </w:p>
    <w:p w:rsidR="00AB6E66" w:rsidRPr="0082544C" w:rsidRDefault="00AB6E66" w:rsidP="00AB6E66">
      <w:pPr>
        <w:jc w:val="both"/>
        <w:rPr>
          <w:rFonts w:ascii="Times New Roman" w:hAnsi="Times New Roman" w:cs="Times New Roman"/>
          <w:i/>
        </w:rPr>
      </w:pPr>
    </w:p>
    <w:p w:rsidR="00AB6E66" w:rsidRPr="0082544C" w:rsidRDefault="00AB6E66" w:rsidP="00AB6E66">
      <w:pPr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Desenvolver atividades específicas de clarificação conceptual;</w:t>
      </w:r>
    </w:p>
    <w:p w:rsidR="00AB6E66" w:rsidRPr="0082544C" w:rsidRDefault="00AB6E66" w:rsidP="00AB6E66">
      <w:pPr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Selecionar informação de acordo com os critérios definidos;</w:t>
      </w:r>
    </w:p>
    <w:p w:rsidR="00AB6E66" w:rsidRPr="0082544C" w:rsidRDefault="00AB6E66" w:rsidP="00AB6E66">
      <w:pPr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Utilizar com rigor as fontes de informação;</w:t>
      </w:r>
    </w:p>
    <w:p w:rsidR="00AB6E66" w:rsidRPr="0082544C" w:rsidRDefault="00AB6E66" w:rsidP="00AB6E66">
      <w:pPr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 xml:space="preserve">Mobilizar práticas de exposição escrita que sistematizam a informação. </w:t>
      </w:r>
    </w:p>
    <w:p w:rsidR="00AB6E66" w:rsidRPr="0082544C" w:rsidRDefault="00AB6E66" w:rsidP="00AB6E66">
      <w:pPr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Exprimir-se, ao nível escrito, de forma correta, objetiva, rigorosa e inteligível.</w:t>
      </w:r>
    </w:p>
    <w:p w:rsidR="00AB6E66" w:rsidRPr="0082544C" w:rsidRDefault="00AB6E66" w:rsidP="00AB6E66">
      <w:pPr>
        <w:jc w:val="both"/>
        <w:rPr>
          <w:rFonts w:ascii="Times New Roman" w:hAnsi="Times New Roman" w:cs="Times New Roman"/>
        </w:rPr>
      </w:pPr>
    </w:p>
    <w:p w:rsidR="00AB6E66" w:rsidRPr="0082544C" w:rsidRDefault="00AB6E66" w:rsidP="00AB6E66">
      <w:pPr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  <w:b/>
        </w:rPr>
        <w:t xml:space="preserve">           A.2. DOMÍNIO DOS CONHECIMENTOS</w:t>
      </w:r>
    </w:p>
    <w:p w:rsidR="00AB6E66" w:rsidRPr="0082544C" w:rsidRDefault="00AB6E66" w:rsidP="00AB6E66">
      <w:pPr>
        <w:ind w:left="720"/>
        <w:jc w:val="both"/>
        <w:rPr>
          <w:rFonts w:ascii="Times New Roman" w:hAnsi="Times New Roman" w:cs="Times New Roman"/>
          <w:b/>
        </w:rPr>
      </w:pPr>
    </w:p>
    <w:p w:rsidR="00AB6E66" w:rsidRPr="0082544C" w:rsidRDefault="00AB6E66" w:rsidP="00AB6E66">
      <w:pPr>
        <w:numPr>
          <w:ilvl w:val="0"/>
          <w:numId w:val="6"/>
        </w:numPr>
        <w:tabs>
          <w:tab w:val="left" w:pos="993"/>
        </w:tabs>
        <w:suppressAutoHyphens w:val="0"/>
        <w:ind w:left="720" w:firstLine="0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Utilizar conceitos específicos da Psicologia;</w:t>
      </w:r>
    </w:p>
    <w:p w:rsidR="00AB6E66" w:rsidRPr="0082544C" w:rsidRDefault="00AB6E66" w:rsidP="00AB6E66">
      <w:pPr>
        <w:numPr>
          <w:ilvl w:val="0"/>
          <w:numId w:val="6"/>
        </w:numPr>
        <w:tabs>
          <w:tab w:val="left" w:pos="993"/>
        </w:tabs>
        <w:suppressAutoHyphens w:val="0"/>
        <w:ind w:left="720" w:firstLine="0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Adaptar quadros de referência teóricos à tipologia de questões;</w:t>
      </w:r>
    </w:p>
    <w:p w:rsidR="00AB6E66" w:rsidRPr="0082544C" w:rsidRDefault="00AB6E66" w:rsidP="00AB6E66">
      <w:pPr>
        <w:numPr>
          <w:ilvl w:val="0"/>
          <w:numId w:val="6"/>
        </w:numPr>
        <w:tabs>
          <w:tab w:val="left" w:pos="993"/>
        </w:tabs>
        <w:suppressAutoHyphens w:val="0"/>
        <w:ind w:left="720" w:firstLine="0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Dominar progressivamente a descrição, a identificação, a caracterização, a análise e a relação de teorias;</w:t>
      </w:r>
    </w:p>
    <w:p w:rsidR="00AB6E66" w:rsidRPr="0082544C" w:rsidRDefault="00AB6E66" w:rsidP="00AB6E66">
      <w:pPr>
        <w:numPr>
          <w:ilvl w:val="0"/>
          <w:numId w:val="6"/>
        </w:numPr>
        <w:tabs>
          <w:tab w:val="left" w:pos="993"/>
        </w:tabs>
        <w:ind w:left="720" w:firstLine="0"/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</w:rPr>
        <w:t>Mobilizar conhecimentos que permitem uma interpretação teórica de comportamentos individuais, sociais e culturais;</w:t>
      </w:r>
    </w:p>
    <w:p w:rsidR="00BE68E8" w:rsidRPr="0082544C" w:rsidRDefault="00BE68E8" w:rsidP="00E05C23">
      <w:pPr>
        <w:jc w:val="both"/>
        <w:rPr>
          <w:rFonts w:ascii="Times New Roman" w:hAnsi="Times New Roman" w:cs="Times New Roman"/>
        </w:rPr>
      </w:pPr>
    </w:p>
    <w:p w:rsidR="00BE68E8" w:rsidRPr="0082544C" w:rsidRDefault="00AB6E66" w:rsidP="00AB6E66">
      <w:pPr>
        <w:tabs>
          <w:tab w:val="center" w:pos="5179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  <w:b/>
        </w:rPr>
        <w:t xml:space="preserve">     B</w:t>
      </w:r>
      <w:r w:rsidR="00BE68E8" w:rsidRPr="0082544C">
        <w:rPr>
          <w:rFonts w:ascii="Times New Roman" w:hAnsi="Times New Roman" w:cs="Times New Roman"/>
          <w:b/>
        </w:rPr>
        <w:t>) CONTEÚDOS</w:t>
      </w:r>
      <w:r w:rsidR="00E8456A" w:rsidRPr="0082544C">
        <w:rPr>
          <w:rFonts w:ascii="Times New Roman" w:hAnsi="Times New Roman" w:cs="Times New Roman"/>
          <w:b/>
        </w:rPr>
        <w:tab/>
      </w:r>
    </w:p>
    <w:p w:rsidR="00BE68E8" w:rsidRPr="0082544C" w:rsidRDefault="00BE68E8" w:rsidP="00BE68E8">
      <w:pPr>
        <w:ind w:left="360"/>
        <w:jc w:val="both"/>
        <w:rPr>
          <w:rFonts w:ascii="Times New Roman" w:hAnsi="Times New Roman" w:cs="Times New Roman"/>
          <w:i/>
        </w:rPr>
      </w:pPr>
    </w:p>
    <w:p w:rsidR="00BA7AA0" w:rsidRPr="0082544C" w:rsidRDefault="00BA7AA0" w:rsidP="00B457F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 xml:space="preserve">As Orientações Curriculares para o Ensino Secundário da disciplina de Psicologia B integram seis temas, organizados em duas unidades de dois temas. A organização apresenta-se da seguinte forma: </w:t>
      </w:r>
    </w:p>
    <w:p w:rsidR="00CD1B15" w:rsidRPr="0082544C" w:rsidRDefault="00CD1B15" w:rsidP="00BA7AA0">
      <w:pPr>
        <w:ind w:right="142"/>
        <w:jc w:val="both"/>
        <w:rPr>
          <w:rFonts w:ascii="Times New Roman" w:hAnsi="Times New Roman" w:cs="Times New Roman"/>
        </w:rPr>
      </w:pPr>
    </w:p>
    <w:p w:rsidR="00CD1B15" w:rsidRPr="0082544C" w:rsidRDefault="00CD1B15" w:rsidP="00CD1B15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 xml:space="preserve">Unidade I – A ENTRADA NA VIDA (Qual é a especificidade do ser humano?) </w:t>
      </w:r>
    </w:p>
    <w:p w:rsidR="00CD1B15" w:rsidRPr="0082544C" w:rsidRDefault="00CD1B15" w:rsidP="00CD1B15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Tema 1: Antes de mim</w:t>
      </w:r>
    </w:p>
    <w:p w:rsidR="00CD1B15" w:rsidRPr="0082544C" w:rsidRDefault="00CD1B15" w:rsidP="00CD1B15">
      <w:pPr>
        <w:tabs>
          <w:tab w:val="left" w:pos="426"/>
        </w:tabs>
        <w:suppressAutoHyphens w:val="0"/>
        <w:spacing w:line="240" w:lineRule="atLeast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A Genética – ciência da hereditariedade</w:t>
      </w:r>
    </w:p>
    <w:p w:rsidR="00CD1B15" w:rsidRPr="0082544C" w:rsidRDefault="00CD1B15" w:rsidP="00CD1B15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ab/>
        <w:t>– Genótipo e Fenótipo</w:t>
      </w:r>
    </w:p>
    <w:p w:rsidR="00CD1B15" w:rsidRPr="0082544C" w:rsidRDefault="00CD1B15" w:rsidP="00CD1B15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ab/>
        <w:t>– Filogénese e ontogénese</w:t>
      </w:r>
    </w:p>
    <w:p w:rsidR="00CD1B15" w:rsidRPr="0082544C" w:rsidRDefault="00CD1B15" w:rsidP="00CD1B15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O cérebro e o sistema nervoso</w:t>
      </w:r>
    </w:p>
    <w:p w:rsidR="00CD1B15" w:rsidRPr="0082544C" w:rsidRDefault="00CD1B15" w:rsidP="00CD1B15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ab/>
        <w:t>– Divisão e funções do sistema nervoso</w:t>
      </w:r>
    </w:p>
    <w:p w:rsidR="006E1ADB" w:rsidRPr="0082544C" w:rsidRDefault="00CD1B15" w:rsidP="00CD1B15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ab/>
        <w:t>– Organização funcional do cérebro</w:t>
      </w:r>
    </w:p>
    <w:p w:rsidR="00CD1B15" w:rsidRPr="0082544C" w:rsidRDefault="00CD1B15" w:rsidP="00CD1B15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Cultura e socialização: padrões de cultura e diversidade humana</w:t>
      </w:r>
    </w:p>
    <w:p w:rsidR="00CD1B15" w:rsidRPr="0082544C" w:rsidRDefault="00CD1B15" w:rsidP="00CD1B15">
      <w:pPr>
        <w:ind w:right="142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Individuação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 xml:space="preserve">Tema 2: </w:t>
      </w:r>
      <w:r w:rsidR="008C1212" w:rsidRPr="0082544C">
        <w:rPr>
          <w:rFonts w:ascii="Times New Roman" w:hAnsi="Times New Roman" w:cs="Times New Roman"/>
        </w:rPr>
        <w:t>EU A mente e os processos mentais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1.</w:t>
      </w:r>
      <w:r w:rsidRPr="0082544C">
        <w:rPr>
          <w:rFonts w:ascii="Times New Roman" w:hAnsi="Times New Roman" w:cs="Times New Roman"/>
        </w:rPr>
        <w:tab/>
        <w:t>Aprendizagem e memória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2.</w:t>
      </w:r>
      <w:r w:rsidRPr="0082544C">
        <w:rPr>
          <w:rFonts w:ascii="Times New Roman" w:hAnsi="Times New Roman" w:cs="Times New Roman"/>
        </w:rPr>
        <w:tab/>
        <w:t>Inteligência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3.</w:t>
      </w:r>
      <w:r w:rsidRPr="0082544C">
        <w:rPr>
          <w:rFonts w:ascii="Times New Roman" w:hAnsi="Times New Roman" w:cs="Times New Roman"/>
        </w:rPr>
        <w:tab/>
        <w:t>Emoção e sentimento</w:t>
      </w:r>
    </w:p>
    <w:p w:rsidR="00AF7FE4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4.</w:t>
      </w:r>
      <w:r w:rsidRPr="0082544C">
        <w:rPr>
          <w:rFonts w:ascii="Times New Roman" w:hAnsi="Times New Roman" w:cs="Times New Roman"/>
        </w:rPr>
        <w:tab/>
        <w:t>Motivação</w:t>
      </w:r>
    </w:p>
    <w:p w:rsidR="0085621C" w:rsidRPr="0082544C" w:rsidRDefault="0085621C" w:rsidP="00425F09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Tema 3: Eu com os Outros</w:t>
      </w:r>
      <w:r w:rsidR="0072143A" w:rsidRPr="0082544C">
        <w:rPr>
          <w:rFonts w:ascii="Times New Roman" w:hAnsi="Times New Roman" w:cs="Times New Roman"/>
        </w:rPr>
        <w:t xml:space="preserve"> - As relações precoces e interpessoais 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1.</w:t>
      </w:r>
      <w:r w:rsidRPr="0082544C">
        <w:rPr>
          <w:rFonts w:ascii="Times New Roman" w:hAnsi="Times New Roman" w:cs="Times New Roman"/>
        </w:rPr>
        <w:tab/>
        <w:t>Relações Precoces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lastRenderedPageBreak/>
        <w:tab/>
        <w:t>– Imaturidade do bebé humano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ab/>
        <w:t>– Competências básicas do bebé e da mãe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ab/>
        <w:t>– Importância da relação de vinculação.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2.</w:t>
      </w:r>
      <w:r w:rsidRPr="0082544C">
        <w:rPr>
          <w:rFonts w:ascii="Times New Roman" w:hAnsi="Times New Roman" w:cs="Times New Roman"/>
        </w:rPr>
        <w:tab/>
        <w:t>Relações Interpessoais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ab/>
        <w:t>– Atitudes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3.</w:t>
      </w:r>
      <w:r w:rsidRPr="0082544C">
        <w:rPr>
          <w:rFonts w:ascii="Times New Roman" w:hAnsi="Times New Roman" w:cs="Times New Roman"/>
        </w:rPr>
        <w:tab/>
        <w:t>Os processos de Influência Social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ab/>
        <w:t>– Conformismo e obediência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4.</w:t>
      </w:r>
      <w:r w:rsidRPr="0082544C">
        <w:rPr>
          <w:rFonts w:ascii="Times New Roman" w:hAnsi="Times New Roman" w:cs="Times New Roman"/>
        </w:rPr>
        <w:tab/>
        <w:t>Relação entre indivíduos e grupos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ab/>
        <w:t>– Atração. Agressão, estereótipos, preconceitos, discriminação e conflito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Tema 4: Eu nos contextos</w:t>
      </w:r>
      <w:r w:rsidR="00C74B81" w:rsidRPr="0082544C">
        <w:rPr>
          <w:rFonts w:ascii="Times New Roman" w:hAnsi="Times New Roman" w:cs="Times New Roman"/>
        </w:rPr>
        <w:t xml:space="preserve"> - O modelo ecológico do desenvolvimento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1.</w:t>
      </w:r>
      <w:r w:rsidRPr="0082544C">
        <w:rPr>
          <w:rFonts w:ascii="Times New Roman" w:hAnsi="Times New Roman" w:cs="Times New Roman"/>
        </w:rPr>
        <w:tab/>
        <w:t>Influência dos contextos no comportamento individual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2.</w:t>
      </w:r>
      <w:r w:rsidRPr="0082544C">
        <w:rPr>
          <w:rFonts w:ascii="Times New Roman" w:hAnsi="Times New Roman" w:cs="Times New Roman"/>
        </w:rPr>
        <w:tab/>
        <w:t xml:space="preserve">Microssistema – </w:t>
      </w:r>
      <w:r w:rsidR="00EE53BE" w:rsidRPr="0082544C">
        <w:rPr>
          <w:rFonts w:ascii="Times New Roman" w:hAnsi="Times New Roman" w:cs="Times New Roman"/>
        </w:rPr>
        <w:t>as relações face a face, com pessoas ou "outros significativos".</w:t>
      </w:r>
    </w:p>
    <w:p w:rsidR="00C72FB1" w:rsidRPr="0082544C" w:rsidRDefault="0085621C" w:rsidP="00C72FB1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UNIDADE II – A PROCURA DA MENTE</w:t>
      </w:r>
      <w:r w:rsidR="00C72FB1" w:rsidRPr="0082544C">
        <w:rPr>
          <w:rFonts w:ascii="Times New Roman" w:hAnsi="Times New Roman" w:cs="Times New Roman"/>
        </w:rPr>
        <w:t xml:space="preserve"> (Qual é a especificidade da psicologia?) 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Tema 5: Problemas e conceitos estruturadores da Psicologia</w:t>
      </w:r>
    </w:p>
    <w:p w:rsidR="0085621C" w:rsidRPr="0082544C" w:rsidRDefault="0085621C" w:rsidP="0085621C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1.</w:t>
      </w:r>
      <w:r w:rsidRPr="0082544C">
        <w:rPr>
          <w:rFonts w:ascii="Times New Roman" w:hAnsi="Times New Roman" w:cs="Times New Roman"/>
        </w:rPr>
        <w:tab/>
        <w:t>A Psicologia como ciência</w:t>
      </w:r>
    </w:p>
    <w:p w:rsidR="00CD1B15" w:rsidRPr="0082544C" w:rsidRDefault="0085621C" w:rsidP="00BA7AA0">
      <w:pPr>
        <w:ind w:right="142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– Correntes da Psicologia: associacionismo, behaviorismo, psicanálise e cognitivismo</w:t>
      </w:r>
      <w:r w:rsidR="00C72FB1" w:rsidRPr="0082544C">
        <w:rPr>
          <w:rFonts w:ascii="Times New Roman" w:hAnsi="Times New Roman" w:cs="Times New Roman"/>
        </w:rPr>
        <w:t>.</w:t>
      </w:r>
    </w:p>
    <w:p w:rsidR="0085621C" w:rsidRPr="0082544C" w:rsidRDefault="0085621C" w:rsidP="0085621C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Tema 6. A Psicologia aplicada</w:t>
      </w:r>
    </w:p>
    <w:p w:rsidR="00BA7AA0" w:rsidRPr="0082544C" w:rsidRDefault="0085621C" w:rsidP="00BA7AA0">
      <w:pPr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</w:rPr>
        <w:t xml:space="preserve"> A psicologia aplicada em Portugal</w:t>
      </w:r>
      <w:r w:rsidR="00C72FB1" w:rsidRPr="0082544C">
        <w:rPr>
          <w:rFonts w:ascii="Times New Roman" w:hAnsi="Times New Roman" w:cs="Times New Roman"/>
        </w:rPr>
        <w:t>.</w:t>
      </w:r>
    </w:p>
    <w:p w:rsidR="00BE68E8" w:rsidRPr="0082544C" w:rsidRDefault="00BE68E8" w:rsidP="00BE68E8">
      <w:pPr>
        <w:jc w:val="both"/>
        <w:rPr>
          <w:rFonts w:ascii="Times New Roman" w:hAnsi="Times New Roman" w:cs="Times New Roman"/>
          <w:bCs/>
        </w:rPr>
      </w:pPr>
    </w:p>
    <w:p w:rsidR="00E45A7D" w:rsidRPr="0082544C" w:rsidRDefault="00E45A7D" w:rsidP="00BE68E8">
      <w:pPr>
        <w:rPr>
          <w:rFonts w:ascii="Times New Roman" w:hAnsi="Times New Roman" w:cs="Times New Roman"/>
          <w:b/>
        </w:rPr>
      </w:pPr>
    </w:p>
    <w:p w:rsidR="00BE68E8" w:rsidRPr="0082544C" w:rsidRDefault="00CF116D" w:rsidP="00BE68E8">
      <w:pPr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  <w:b/>
        </w:rPr>
        <w:t>CARA</w:t>
      </w:r>
      <w:r w:rsidR="00872E9C" w:rsidRPr="0082544C">
        <w:rPr>
          <w:rFonts w:ascii="Times New Roman" w:hAnsi="Times New Roman" w:cs="Times New Roman"/>
          <w:b/>
        </w:rPr>
        <w:t>C</w:t>
      </w:r>
      <w:r w:rsidR="00BE68E8" w:rsidRPr="0082544C">
        <w:rPr>
          <w:rFonts w:ascii="Times New Roman" w:hAnsi="Times New Roman" w:cs="Times New Roman"/>
          <w:b/>
        </w:rPr>
        <w:t>TERIZAÇÃO E ESTRUTURA</w:t>
      </w:r>
    </w:p>
    <w:p w:rsidR="00BE68E8" w:rsidRPr="0082544C" w:rsidRDefault="00AC5B3C" w:rsidP="00BE68E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PT"/>
        </w:rPr>
        <w:pict>
          <v:line id="Line 4" o:spid="_x0000_s1026" style="position:absolute;left:0;text-align:left;z-index:251657216;visibility:visible" from="0,6.5pt" to="4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rWEw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" strokecolor="#969696" strokeweight="1.5pt"/>
        </w:pict>
      </w:r>
    </w:p>
    <w:p w:rsidR="00BE68E8" w:rsidRPr="0082544C" w:rsidRDefault="00BE68E8" w:rsidP="00BE68E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A prova apresenta três</w:t>
      </w:r>
      <w:r w:rsidR="00D914AB" w:rsidRPr="0082544C">
        <w:rPr>
          <w:rFonts w:ascii="Times New Roman" w:hAnsi="Times New Roman" w:cs="Times New Roman"/>
        </w:rPr>
        <w:t xml:space="preserve"> </w:t>
      </w:r>
      <w:r w:rsidRPr="0082544C">
        <w:rPr>
          <w:rFonts w:ascii="Times New Roman" w:hAnsi="Times New Roman" w:cs="Times New Roman"/>
        </w:rPr>
        <w:t>grupos de itens.</w:t>
      </w:r>
    </w:p>
    <w:p w:rsidR="00BE68E8" w:rsidRPr="0082544C" w:rsidRDefault="00BE68E8" w:rsidP="00BE68E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Todos os itens são de resposta obrigatória e têm por suporte um ou mais documentos de índole diversa, cuja análise é exigida.</w:t>
      </w:r>
    </w:p>
    <w:p w:rsidR="00BE68E8" w:rsidRPr="0082544C" w:rsidRDefault="00BE68E8" w:rsidP="00BE68E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A prova inclui itens da tipologia descrita no quadro seguinte.</w:t>
      </w:r>
    </w:p>
    <w:p w:rsidR="00BE68E8" w:rsidRPr="0082544C" w:rsidRDefault="00BE68E8" w:rsidP="00BE68E8">
      <w:pPr>
        <w:jc w:val="center"/>
        <w:rPr>
          <w:rFonts w:ascii="Times New Roman" w:hAnsi="Times New Roman" w:cs="Times New Roman"/>
          <w:b/>
        </w:rPr>
      </w:pPr>
    </w:p>
    <w:p w:rsidR="00BE68E8" w:rsidRPr="0082544C" w:rsidRDefault="00BE68E8" w:rsidP="00BE68E8">
      <w:pPr>
        <w:jc w:val="center"/>
        <w:rPr>
          <w:rFonts w:ascii="Times New Roman" w:hAnsi="Times New Roman" w:cs="Times New Roman"/>
          <w:b/>
        </w:rPr>
      </w:pPr>
    </w:p>
    <w:p w:rsidR="00BE68E8" w:rsidRPr="0082544C" w:rsidRDefault="00BE68E8" w:rsidP="00BE68E8">
      <w:pPr>
        <w:jc w:val="center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  <w:b/>
        </w:rPr>
        <w:t>Quadro 1 – Nº de itens, tipologia e cotação</w:t>
      </w:r>
    </w:p>
    <w:p w:rsidR="00BE68E8" w:rsidRPr="0082544C" w:rsidRDefault="00BE68E8" w:rsidP="00BE68E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760"/>
        <w:gridCol w:w="1750"/>
      </w:tblGrid>
      <w:tr w:rsidR="00BE68E8" w:rsidRPr="0082544C" w:rsidTr="008E072A">
        <w:tc>
          <w:tcPr>
            <w:tcW w:w="2268" w:type="dxa"/>
            <w:shd w:val="clear" w:color="auto" w:fill="E0E0E0"/>
          </w:tcPr>
          <w:p w:rsidR="00BE68E8" w:rsidRPr="0082544C" w:rsidRDefault="00BE68E8" w:rsidP="008E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44C">
              <w:rPr>
                <w:rFonts w:ascii="Times New Roman" w:hAnsi="Times New Roman" w:cs="Times New Roman"/>
                <w:b/>
              </w:rPr>
              <w:t>Grupos</w:t>
            </w:r>
          </w:p>
        </w:tc>
        <w:tc>
          <w:tcPr>
            <w:tcW w:w="5760" w:type="dxa"/>
            <w:shd w:val="clear" w:color="auto" w:fill="E0E0E0"/>
          </w:tcPr>
          <w:p w:rsidR="00BE68E8" w:rsidRPr="0082544C" w:rsidRDefault="00BE68E8" w:rsidP="008E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44C">
              <w:rPr>
                <w:rFonts w:ascii="Times New Roman" w:hAnsi="Times New Roman" w:cs="Times New Roman"/>
                <w:b/>
              </w:rPr>
              <w:t>Número e Tipologia de Itens</w:t>
            </w:r>
          </w:p>
        </w:tc>
        <w:tc>
          <w:tcPr>
            <w:tcW w:w="1750" w:type="dxa"/>
            <w:shd w:val="clear" w:color="auto" w:fill="E0E0E0"/>
          </w:tcPr>
          <w:p w:rsidR="00BE68E8" w:rsidRPr="0082544C" w:rsidRDefault="00BE68E8" w:rsidP="008E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44C">
              <w:rPr>
                <w:rFonts w:ascii="Times New Roman" w:hAnsi="Times New Roman" w:cs="Times New Roman"/>
                <w:b/>
              </w:rPr>
              <w:t xml:space="preserve">Cotação </w:t>
            </w:r>
          </w:p>
          <w:p w:rsidR="00BE68E8" w:rsidRPr="0082544C" w:rsidRDefault="00BE68E8" w:rsidP="008E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44C">
              <w:rPr>
                <w:rFonts w:ascii="Times New Roman" w:hAnsi="Times New Roman" w:cs="Times New Roman"/>
                <w:b/>
              </w:rPr>
              <w:t>(em pontos)</w:t>
            </w:r>
          </w:p>
        </w:tc>
      </w:tr>
      <w:tr w:rsidR="00BE68E8" w:rsidRPr="0082544C" w:rsidTr="00487C48">
        <w:trPr>
          <w:trHeight w:val="410"/>
        </w:trPr>
        <w:tc>
          <w:tcPr>
            <w:tcW w:w="2268" w:type="dxa"/>
            <w:shd w:val="clear" w:color="auto" w:fill="auto"/>
          </w:tcPr>
          <w:p w:rsidR="00BE68E8" w:rsidRPr="0082544C" w:rsidRDefault="00BE68E8" w:rsidP="008E072A">
            <w:pPr>
              <w:jc w:val="center"/>
              <w:rPr>
                <w:rFonts w:ascii="Times New Roman" w:hAnsi="Times New Roman" w:cs="Times New Roman"/>
              </w:rPr>
            </w:pPr>
            <w:r w:rsidRPr="0082544C">
              <w:rPr>
                <w:rFonts w:ascii="Times New Roman" w:hAnsi="Times New Roman" w:cs="Times New Roman"/>
              </w:rPr>
              <w:t>Grupo I</w:t>
            </w:r>
          </w:p>
        </w:tc>
        <w:tc>
          <w:tcPr>
            <w:tcW w:w="5760" w:type="dxa"/>
            <w:shd w:val="clear" w:color="auto" w:fill="FFFFFF"/>
          </w:tcPr>
          <w:p w:rsidR="00C66247" w:rsidRPr="0082544C" w:rsidRDefault="00D11246" w:rsidP="00C66247">
            <w:pPr>
              <w:tabs>
                <w:tab w:val="left" w:pos="175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</w:t>
            </w:r>
            <w:r w:rsidR="00C66247" w:rsidRPr="0082544C">
              <w:rPr>
                <w:rFonts w:ascii="Times New Roman" w:hAnsi="Times New Roman" w:cs="Times New Roman"/>
              </w:rPr>
              <w:t xml:space="preserve"> questões de correção objetiva – escolha múltipla</w:t>
            </w:r>
            <w:r w:rsidR="004B7FD9" w:rsidRPr="0082544C">
              <w:rPr>
                <w:rFonts w:ascii="Times New Roman" w:hAnsi="Times New Roman" w:cs="Times New Roman"/>
              </w:rPr>
              <w:t>.</w:t>
            </w:r>
          </w:p>
          <w:p w:rsidR="00BE68E8" w:rsidRPr="0082544C" w:rsidRDefault="00BE68E8" w:rsidP="008E0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FFFFFF"/>
          </w:tcPr>
          <w:p w:rsidR="00BE68E8" w:rsidRPr="0082544C" w:rsidRDefault="0082544C" w:rsidP="008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7FD9" w:rsidRPr="0082544C">
              <w:rPr>
                <w:rFonts w:ascii="Times New Roman" w:hAnsi="Times New Roman" w:cs="Times New Roman"/>
              </w:rPr>
              <w:t>0</w:t>
            </w:r>
          </w:p>
        </w:tc>
      </w:tr>
      <w:tr w:rsidR="00BE68E8" w:rsidRPr="0082544C" w:rsidTr="008E072A">
        <w:tc>
          <w:tcPr>
            <w:tcW w:w="2268" w:type="dxa"/>
            <w:shd w:val="clear" w:color="auto" w:fill="auto"/>
          </w:tcPr>
          <w:p w:rsidR="00BE68E8" w:rsidRPr="0082544C" w:rsidRDefault="00BE68E8" w:rsidP="008E072A">
            <w:pPr>
              <w:jc w:val="center"/>
              <w:rPr>
                <w:rFonts w:ascii="Times New Roman" w:hAnsi="Times New Roman" w:cs="Times New Roman"/>
              </w:rPr>
            </w:pPr>
            <w:r w:rsidRPr="0082544C">
              <w:rPr>
                <w:rFonts w:ascii="Times New Roman" w:hAnsi="Times New Roman" w:cs="Times New Roman"/>
              </w:rPr>
              <w:t>Grupo II</w:t>
            </w:r>
          </w:p>
          <w:p w:rsidR="00BE68E8" w:rsidRPr="0082544C" w:rsidRDefault="00BE68E8" w:rsidP="008E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FFFFFF"/>
          </w:tcPr>
          <w:p w:rsidR="00BE68E8" w:rsidRPr="0082544C" w:rsidRDefault="004B7FD9" w:rsidP="008E072A">
            <w:pPr>
              <w:jc w:val="both"/>
              <w:rPr>
                <w:rFonts w:ascii="Times New Roman" w:hAnsi="Times New Roman" w:cs="Times New Roman"/>
              </w:rPr>
            </w:pPr>
            <w:r w:rsidRPr="0082544C">
              <w:rPr>
                <w:rFonts w:ascii="Times New Roman" w:hAnsi="Times New Roman" w:cs="Times New Roman"/>
              </w:rPr>
              <w:t>Cinco questões</w:t>
            </w:r>
            <w:r w:rsidR="00BE68E8" w:rsidRPr="0082544C">
              <w:rPr>
                <w:rFonts w:ascii="Times New Roman" w:hAnsi="Times New Roman" w:cs="Times New Roman"/>
              </w:rPr>
              <w:t xml:space="preserve"> de resposta cu</w:t>
            </w:r>
            <w:r w:rsidRPr="0082544C">
              <w:rPr>
                <w:rFonts w:ascii="Times New Roman" w:hAnsi="Times New Roman" w:cs="Times New Roman"/>
              </w:rPr>
              <w:t>rta.</w:t>
            </w:r>
          </w:p>
        </w:tc>
        <w:tc>
          <w:tcPr>
            <w:tcW w:w="1750" w:type="dxa"/>
            <w:shd w:val="clear" w:color="auto" w:fill="FFFFFF"/>
          </w:tcPr>
          <w:p w:rsidR="00BE68E8" w:rsidRPr="0082544C" w:rsidRDefault="004B7FD9" w:rsidP="008E072A">
            <w:pPr>
              <w:jc w:val="center"/>
              <w:rPr>
                <w:rFonts w:ascii="Times New Roman" w:hAnsi="Times New Roman" w:cs="Times New Roman"/>
              </w:rPr>
            </w:pPr>
            <w:r w:rsidRPr="0082544C">
              <w:rPr>
                <w:rFonts w:ascii="Times New Roman" w:hAnsi="Times New Roman" w:cs="Times New Roman"/>
              </w:rPr>
              <w:t>100</w:t>
            </w:r>
          </w:p>
        </w:tc>
      </w:tr>
      <w:tr w:rsidR="00BE68E8" w:rsidRPr="0082544C" w:rsidTr="008E072A">
        <w:tc>
          <w:tcPr>
            <w:tcW w:w="2268" w:type="dxa"/>
            <w:shd w:val="clear" w:color="auto" w:fill="auto"/>
          </w:tcPr>
          <w:p w:rsidR="00BE68E8" w:rsidRPr="0082544C" w:rsidRDefault="00BE68E8" w:rsidP="008E072A">
            <w:pPr>
              <w:jc w:val="center"/>
              <w:rPr>
                <w:rFonts w:ascii="Times New Roman" w:hAnsi="Times New Roman" w:cs="Times New Roman"/>
              </w:rPr>
            </w:pPr>
            <w:r w:rsidRPr="0082544C">
              <w:rPr>
                <w:rFonts w:ascii="Times New Roman" w:hAnsi="Times New Roman" w:cs="Times New Roman"/>
              </w:rPr>
              <w:t>Grupo III</w:t>
            </w:r>
          </w:p>
          <w:p w:rsidR="00BE68E8" w:rsidRPr="0082544C" w:rsidRDefault="00BE68E8" w:rsidP="008E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FFFFFF"/>
          </w:tcPr>
          <w:p w:rsidR="00BE68E8" w:rsidRPr="0082544C" w:rsidRDefault="004B7FD9" w:rsidP="008E072A">
            <w:pPr>
              <w:jc w:val="both"/>
              <w:rPr>
                <w:rFonts w:ascii="Times New Roman" w:hAnsi="Times New Roman" w:cs="Times New Roman"/>
              </w:rPr>
            </w:pPr>
            <w:r w:rsidRPr="0082544C">
              <w:rPr>
                <w:rFonts w:ascii="Times New Roman" w:hAnsi="Times New Roman" w:cs="Times New Roman"/>
              </w:rPr>
              <w:t>Uma questão de resposta longa e orientada.</w:t>
            </w:r>
            <w:bookmarkStart w:id="0" w:name="_GoBack"/>
            <w:bookmarkEnd w:id="0"/>
          </w:p>
        </w:tc>
        <w:tc>
          <w:tcPr>
            <w:tcW w:w="1750" w:type="dxa"/>
            <w:shd w:val="clear" w:color="auto" w:fill="FFFFFF"/>
          </w:tcPr>
          <w:p w:rsidR="00BE68E8" w:rsidRPr="0082544C" w:rsidRDefault="0082544C" w:rsidP="008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7FD9" w:rsidRPr="0082544C">
              <w:rPr>
                <w:rFonts w:ascii="Times New Roman" w:hAnsi="Times New Roman" w:cs="Times New Roman"/>
              </w:rPr>
              <w:t>0</w:t>
            </w:r>
          </w:p>
        </w:tc>
      </w:tr>
      <w:tr w:rsidR="00BE68E8" w:rsidRPr="0082544C" w:rsidTr="008E072A">
        <w:tc>
          <w:tcPr>
            <w:tcW w:w="2268" w:type="dxa"/>
            <w:shd w:val="clear" w:color="auto" w:fill="auto"/>
          </w:tcPr>
          <w:p w:rsidR="00BE68E8" w:rsidRPr="0082544C" w:rsidRDefault="00BE68E8" w:rsidP="008E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44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760" w:type="dxa"/>
            <w:shd w:val="clear" w:color="auto" w:fill="FFFFFF"/>
          </w:tcPr>
          <w:p w:rsidR="00BE68E8" w:rsidRPr="0082544C" w:rsidRDefault="004B7FD9" w:rsidP="008E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44C">
              <w:rPr>
                <w:rFonts w:ascii="Times New Roman" w:hAnsi="Times New Roman" w:cs="Times New Roman"/>
                <w:b/>
              </w:rPr>
              <w:t>16</w:t>
            </w:r>
            <w:r w:rsidR="00BE68E8" w:rsidRPr="0082544C">
              <w:rPr>
                <w:rFonts w:ascii="Times New Roman" w:hAnsi="Times New Roman" w:cs="Times New Roman"/>
                <w:b/>
              </w:rPr>
              <w:t xml:space="preserve"> itens</w:t>
            </w:r>
          </w:p>
          <w:p w:rsidR="00002B01" w:rsidRPr="0082544C" w:rsidRDefault="00002B01" w:rsidP="008E0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shd w:val="clear" w:color="auto" w:fill="FFFFFF"/>
          </w:tcPr>
          <w:p w:rsidR="00BE68E8" w:rsidRPr="0082544C" w:rsidRDefault="004B7FD9" w:rsidP="008E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44C">
              <w:rPr>
                <w:rFonts w:ascii="Times New Roman" w:hAnsi="Times New Roman" w:cs="Times New Roman"/>
                <w:b/>
              </w:rPr>
              <w:t>2</w:t>
            </w:r>
            <w:r w:rsidR="00BE68E8" w:rsidRPr="0082544C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002B01" w:rsidRPr="0082544C" w:rsidRDefault="00002B01" w:rsidP="00BE68E8">
      <w:pPr>
        <w:jc w:val="both"/>
        <w:rPr>
          <w:rFonts w:ascii="Times New Roman" w:hAnsi="Times New Roman" w:cs="Times New Roman"/>
          <w:b/>
        </w:rPr>
      </w:pPr>
    </w:p>
    <w:p w:rsidR="00872E9C" w:rsidRPr="0082544C" w:rsidRDefault="00872E9C" w:rsidP="00BE68E8">
      <w:pPr>
        <w:jc w:val="both"/>
        <w:rPr>
          <w:rFonts w:ascii="Times New Roman" w:hAnsi="Times New Roman" w:cs="Times New Roman"/>
          <w:b/>
        </w:rPr>
      </w:pPr>
    </w:p>
    <w:p w:rsidR="00BE68E8" w:rsidRPr="0082544C" w:rsidRDefault="009C1880" w:rsidP="00BE68E8">
      <w:pPr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  <w:b/>
        </w:rPr>
        <w:t xml:space="preserve">CRITÉRIOS </w:t>
      </w:r>
      <w:r w:rsidR="00BE68E8" w:rsidRPr="0082544C">
        <w:rPr>
          <w:rFonts w:ascii="Times New Roman" w:hAnsi="Times New Roman" w:cs="Times New Roman"/>
          <w:b/>
        </w:rPr>
        <w:t>GERAIS DE CLASSIFICAÇÃO</w:t>
      </w:r>
    </w:p>
    <w:p w:rsidR="00BE68E8" w:rsidRPr="0082544C" w:rsidRDefault="00AC5B3C" w:rsidP="00BE68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PT"/>
        </w:rPr>
        <w:pict>
          <v:line id="Line 7" o:spid="_x0000_s1029" style="position:absolute;left:0;text-align:left;z-index:251660288;visibility:visible" from="0,8.05pt" to="4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pPFQIAACk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" strokecolor="#969696" strokeweight="1.5pt"/>
        </w:pict>
      </w:r>
    </w:p>
    <w:p w:rsidR="009F48C0" w:rsidRPr="0082544C" w:rsidRDefault="009F48C0" w:rsidP="00BE68E8">
      <w:pPr>
        <w:pStyle w:val="PargrafodaLista"/>
        <w:numPr>
          <w:ilvl w:val="0"/>
          <w:numId w:val="2"/>
        </w:numPr>
        <w:spacing w:before="60" w:after="60"/>
        <w:ind w:left="426" w:hanging="284"/>
        <w:jc w:val="both"/>
        <w:rPr>
          <w:rFonts w:cs="Times New Roman"/>
          <w:sz w:val="24"/>
          <w:szCs w:val="24"/>
          <w:lang w:val="pt-PT"/>
        </w:rPr>
      </w:pPr>
      <w:r w:rsidRPr="0082544C">
        <w:rPr>
          <w:rFonts w:cs="Times New Roman"/>
          <w:sz w:val="24"/>
          <w:szCs w:val="24"/>
          <w:lang w:val="pt-PT"/>
        </w:rPr>
        <w:t xml:space="preserve">A cotação da prova será expressa numa escala de </w:t>
      </w:r>
      <w:r w:rsidRPr="0082544C">
        <w:rPr>
          <w:rFonts w:cs="Times New Roman"/>
          <w:b/>
          <w:sz w:val="24"/>
          <w:szCs w:val="24"/>
          <w:lang w:val="pt-PT"/>
        </w:rPr>
        <w:t>0 a 200 pontos</w:t>
      </w:r>
      <w:r w:rsidRPr="0082544C">
        <w:rPr>
          <w:rFonts w:cs="Times New Roman"/>
          <w:sz w:val="24"/>
          <w:szCs w:val="24"/>
          <w:lang w:val="pt-PT"/>
        </w:rPr>
        <w:t>;</w:t>
      </w:r>
    </w:p>
    <w:p w:rsidR="009F48C0" w:rsidRPr="0082544C" w:rsidRDefault="00BE68E8" w:rsidP="00BE68E8">
      <w:pPr>
        <w:pStyle w:val="PargrafodaLista"/>
        <w:numPr>
          <w:ilvl w:val="0"/>
          <w:numId w:val="2"/>
        </w:numPr>
        <w:spacing w:before="60" w:after="60"/>
        <w:ind w:left="426" w:hanging="284"/>
        <w:jc w:val="both"/>
        <w:rPr>
          <w:rFonts w:cs="Times New Roman"/>
          <w:sz w:val="24"/>
          <w:szCs w:val="24"/>
          <w:lang w:val="pt-PT"/>
        </w:rPr>
      </w:pPr>
      <w:r w:rsidRPr="0082544C">
        <w:rPr>
          <w:rFonts w:cs="Times New Roman"/>
          <w:sz w:val="24"/>
          <w:szCs w:val="24"/>
          <w:lang w:val="pt-PT"/>
        </w:rPr>
        <w:t>A ausência de resposta, resposta ilegível ou que não possa ser identificada terá a classificação de zero pontos. No entanto, em caso de omissão ou de engano, na identificação de uma resposta, esta pode ser classificada se for possível identificar inequivocamente o item a que diz respeito.</w:t>
      </w:r>
    </w:p>
    <w:p w:rsidR="009F48C0" w:rsidRPr="0082544C" w:rsidRDefault="001C6CED" w:rsidP="00BE68E8">
      <w:pPr>
        <w:pStyle w:val="PargrafodaLista"/>
        <w:numPr>
          <w:ilvl w:val="0"/>
          <w:numId w:val="2"/>
        </w:numPr>
        <w:spacing w:before="60" w:after="60"/>
        <w:ind w:left="426" w:hanging="284"/>
        <w:jc w:val="both"/>
        <w:rPr>
          <w:rFonts w:cs="Times New Roman"/>
          <w:sz w:val="24"/>
          <w:szCs w:val="24"/>
          <w:lang w:val="pt-PT"/>
        </w:rPr>
      </w:pPr>
      <w:r w:rsidRPr="0082544C">
        <w:rPr>
          <w:rFonts w:cs="Times New Roman"/>
          <w:sz w:val="24"/>
          <w:szCs w:val="24"/>
          <w:lang w:val="pt-PT"/>
        </w:rPr>
        <w:t xml:space="preserve">Se o aluno responder a </w:t>
      </w:r>
      <w:r w:rsidR="00E50693" w:rsidRPr="0082544C">
        <w:rPr>
          <w:rFonts w:cs="Times New Roman"/>
          <w:sz w:val="24"/>
          <w:szCs w:val="24"/>
          <w:lang w:val="pt-PT"/>
        </w:rPr>
        <w:t>um item</w:t>
      </w:r>
      <w:r w:rsidR="00BE68E8" w:rsidRPr="0082544C">
        <w:rPr>
          <w:rFonts w:cs="Times New Roman"/>
          <w:sz w:val="24"/>
          <w:szCs w:val="24"/>
          <w:lang w:val="pt-PT"/>
        </w:rPr>
        <w:t xml:space="preserve"> mais do que uma vez, não eliminando, inequivocamente, a(s) resposta(s) que não deseja que seja(m) classificada(s) deve ser considerada apenas a resposta que surgiu em primeiro lugar.</w:t>
      </w:r>
    </w:p>
    <w:p w:rsidR="005D3BB0" w:rsidRPr="0082544C" w:rsidRDefault="00487C48" w:rsidP="00487C4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lastRenderedPageBreak/>
        <w:t xml:space="preserve">- </w:t>
      </w:r>
      <w:r w:rsidR="001611C4" w:rsidRPr="0082544C">
        <w:rPr>
          <w:rFonts w:ascii="Times New Roman" w:hAnsi="Times New Roman" w:cs="Times New Roman"/>
        </w:rPr>
        <w:t>Itens de e</w:t>
      </w:r>
      <w:r w:rsidR="005D3BB0" w:rsidRPr="0082544C">
        <w:rPr>
          <w:rFonts w:ascii="Times New Roman" w:hAnsi="Times New Roman" w:cs="Times New Roman"/>
        </w:rPr>
        <w:t>scolha múltipla</w:t>
      </w:r>
    </w:p>
    <w:p w:rsidR="005D3BB0" w:rsidRPr="0082544C" w:rsidRDefault="001C6CED" w:rsidP="00F23E19">
      <w:pPr>
        <w:ind w:left="360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.</w:t>
      </w:r>
      <w:r w:rsidR="00F23E19" w:rsidRPr="0082544C">
        <w:rPr>
          <w:rFonts w:ascii="Times New Roman" w:hAnsi="Times New Roman" w:cs="Times New Roman"/>
        </w:rPr>
        <w:t xml:space="preserve"> </w:t>
      </w:r>
      <w:r w:rsidR="005D3BB0" w:rsidRPr="0082544C">
        <w:rPr>
          <w:rFonts w:ascii="Times New Roman" w:hAnsi="Times New Roman" w:cs="Times New Roman"/>
        </w:rPr>
        <w:t>A cotação total do item só é atribuída às respostas que apresentem de forma inequívoca a única opção correta.</w:t>
      </w:r>
    </w:p>
    <w:p w:rsidR="005D3BB0" w:rsidRPr="0082544C" w:rsidRDefault="001C6CED" w:rsidP="00F23E19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 xml:space="preserve">      .</w:t>
      </w:r>
      <w:r w:rsidR="00F23E19" w:rsidRPr="0082544C">
        <w:rPr>
          <w:rFonts w:ascii="Times New Roman" w:hAnsi="Times New Roman" w:cs="Times New Roman"/>
        </w:rPr>
        <w:t xml:space="preserve"> </w:t>
      </w:r>
      <w:r w:rsidR="005D3BB0" w:rsidRPr="0082544C">
        <w:rPr>
          <w:rFonts w:ascii="Times New Roman" w:hAnsi="Times New Roman" w:cs="Times New Roman"/>
        </w:rPr>
        <w:t>São classificadas com zero pontos as respostas em que seja assinalada:</w:t>
      </w:r>
    </w:p>
    <w:p w:rsidR="005D3BB0" w:rsidRPr="0082544C" w:rsidRDefault="005D3BB0" w:rsidP="005D3BB0">
      <w:pPr>
        <w:ind w:left="720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— uma opção incorreta;</w:t>
      </w:r>
    </w:p>
    <w:p w:rsidR="005D3BB0" w:rsidRPr="0082544C" w:rsidRDefault="005D3BB0" w:rsidP="005D3BB0">
      <w:pPr>
        <w:ind w:left="720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— mais do que uma opção.</w:t>
      </w:r>
    </w:p>
    <w:p w:rsidR="005D3BB0" w:rsidRPr="0082544C" w:rsidRDefault="00F23E19" w:rsidP="00F23E19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 xml:space="preserve">      - </w:t>
      </w:r>
      <w:r w:rsidR="005D3BB0" w:rsidRPr="0082544C">
        <w:rPr>
          <w:rFonts w:ascii="Times New Roman" w:hAnsi="Times New Roman" w:cs="Times New Roman"/>
        </w:rPr>
        <w:t>Não há lugar a classificações intermédias.</w:t>
      </w:r>
    </w:p>
    <w:p w:rsidR="00BE68E8" w:rsidRPr="0082544C" w:rsidRDefault="00487C48" w:rsidP="00487C48">
      <w:pPr>
        <w:pStyle w:val="PargrafodaLista"/>
        <w:spacing w:before="60" w:after="60"/>
        <w:ind w:left="0"/>
        <w:jc w:val="both"/>
        <w:rPr>
          <w:rFonts w:cs="Times New Roman"/>
          <w:sz w:val="24"/>
          <w:szCs w:val="24"/>
          <w:lang w:val="pt-PT"/>
        </w:rPr>
      </w:pPr>
      <w:r w:rsidRPr="0082544C">
        <w:rPr>
          <w:rFonts w:cs="Times New Roman"/>
          <w:sz w:val="24"/>
          <w:szCs w:val="24"/>
          <w:lang w:val="pt-PT"/>
        </w:rPr>
        <w:t xml:space="preserve"> - </w:t>
      </w:r>
      <w:r w:rsidR="00196648" w:rsidRPr="0082544C">
        <w:rPr>
          <w:rFonts w:cs="Times New Roman"/>
          <w:sz w:val="24"/>
          <w:szCs w:val="24"/>
          <w:lang w:val="pt-PT"/>
        </w:rPr>
        <w:t>I</w:t>
      </w:r>
      <w:r w:rsidR="00BE68E8" w:rsidRPr="0082544C">
        <w:rPr>
          <w:rFonts w:cs="Times New Roman"/>
          <w:sz w:val="24"/>
          <w:szCs w:val="24"/>
          <w:lang w:val="pt-PT"/>
        </w:rPr>
        <w:t xml:space="preserve">tens de resposta </w:t>
      </w:r>
      <w:r w:rsidR="009F48C0" w:rsidRPr="0082544C">
        <w:rPr>
          <w:rFonts w:cs="Times New Roman"/>
          <w:sz w:val="24"/>
          <w:szCs w:val="24"/>
          <w:lang w:val="pt-PT"/>
        </w:rPr>
        <w:t>curta</w:t>
      </w:r>
      <w:r w:rsidR="00F23E19" w:rsidRPr="0082544C">
        <w:rPr>
          <w:rFonts w:cs="Times New Roman"/>
          <w:sz w:val="24"/>
          <w:szCs w:val="24"/>
          <w:lang w:val="pt-PT"/>
        </w:rPr>
        <w:t xml:space="preserve"> / resposta </w:t>
      </w:r>
      <w:r w:rsidR="008435BE" w:rsidRPr="0082544C">
        <w:rPr>
          <w:rFonts w:cs="Times New Roman"/>
          <w:sz w:val="24"/>
          <w:szCs w:val="24"/>
          <w:lang w:val="pt-PT"/>
        </w:rPr>
        <w:t>extensa ter-se-</w:t>
      </w:r>
      <w:r w:rsidR="00BE68E8" w:rsidRPr="0082544C">
        <w:rPr>
          <w:rFonts w:cs="Times New Roman"/>
          <w:sz w:val="24"/>
          <w:szCs w:val="24"/>
          <w:lang w:val="pt-PT"/>
        </w:rPr>
        <w:t xml:space="preserve"> á em consideração:</w:t>
      </w:r>
    </w:p>
    <w:p w:rsidR="00BE68E8" w:rsidRPr="0082544C" w:rsidRDefault="001C6CED" w:rsidP="00BE68E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.</w:t>
      </w:r>
      <w:r w:rsidR="00487C48" w:rsidRPr="0082544C">
        <w:rPr>
          <w:rFonts w:ascii="Times New Roman" w:hAnsi="Times New Roman" w:cs="Times New Roman"/>
        </w:rPr>
        <w:t xml:space="preserve"> </w:t>
      </w:r>
      <w:r w:rsidR="00BE68E8" w:rsidRPr="0082544C">
        <w:rPr>
          <w:rFonts w:ascii="Times New Roman" w:hAnsi="Times New Roman" w:cs="Times New Roman"/>
        </w:rPr>
        <w:t>o conteúdo cientificamente válido e adequado ao solicitado;</w:t>
      </w:r>
    </w:p>
    <w:p w:rsidR="00BE68E8" w:rsidRPr="0082544C" w:rsidRDefault="001C6CED" w:rsidP="00BE68E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.</w:t>
      </w:r>
      <w:r w:rsidR="00487C48" w:rsidRPr="0082544C">
        <w:rPr>
          <w:rFonts w:ascii="Times New Roman" w:hAnsi="Times New Roman" w:cs="Times New Roman"/>
        </w:rPr>
        <w:t xml:space="preserve"> </w:t>
      </w:r>
      <w:r w:rsidR="00BE68E8" w:rsidRPr="0082544C">
        <w:rPr>
          <w:rFonts w:ascii="Times New Roman" w:hAnsi="Times New Roman" w:cs="Times New Roman"/>
        </w:rPr>
        <w:t>a interpretação e utilização correta do conteúdo dos documentos apresentados;</w:t>
      </w:r>
    </w:p>
    <w:p w:rsidR="00BE68E8" w:rsidRPr="0082544C" w:rsidRDefault="001C6CED" w:rsidP="00BE68E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.</w:t>
      </w:r>
      <w:r w:rsidR="00487C48" w:rsidRPr="0082544C">
        <w:rPr>
          <w:rFonts w:ascii="Times New Roman" w:hAnsi="Times New Roman" w:cs="Times New Roman"/>
        </w:rPr>
        <w:t xml:space="preserve"> </w:t>
      </w:r>
      <w:r w:rsidR="00BE68E8" w:rsidRPr="0082544C">
        <w:rPr>
          <w:rFonts w:ascii="Times New Roman" w:hAnsi="Times New Roman" w:cs="Times New Roman"/>
        </w:rPr>
        <w:t>a utilização correta de conceitos e vocabulário específico da disciplina;</w:t>
      </w:r>
    </w:p>
    <w:p w:rsidR="00BE68E8" w:rsidRPr="0082544C" w:rsidRDefault="001C6CED" w:rsidP="00BE68E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.</w:t>
      </w:r>
      <w:r w:rsidR="00487C48" w:rsidRPr="0082544C">
        <w:rPr>
          <w:rFonts w:ascii="Times New Roman" w:hAnsi="Times New Roman" w:cs="Times New Roman"/>
        </w:rPr>
        <w:t xml:space="preserve"> </w:t>
      </w:r>
      <w:r w:rsidR="00BE68E8" w:rsidRPr="0082544C">
        <w:rPr>
          <w:rFonts w:ascii="Times New Roman" w:hAnsi="Times New Roman" w:cs="Times New Roman"/>
        </w:rPr>
        <w:t>a capacidade de exposição escrita e estruturação lógica do discurso;</w:t>
      </w:r>
    </w:p>
    <w:p w:rsidR="00BE68E8" w:rsidRPr="0082544C" w:rsidRDefault="001C6CED" w:rsidP="00BE68E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.</w:t>
      </w:r>
      <w:r w:rsidR="00487C48" w:rsidRPr="0082544C">
        <w:rPr>
          <w:rFonts w:ascii="Times New Roman" w:hAnsi="Times New Roman" w:cs="Times New Roman"/>
        </w:rPr>
        <w:t xml:space="preserve"> </w:t>
      </w:r>
      <w:r w:rsidR="00BE68E8" w:rsidRPr="0082544C">
        <w:rPr>
          <w:rFonts w:ascii="Times New Roman" w:hAnsi="Times New Roman" w:cs="Times New Roman"/>
        </w:rPr>
        <w:t>a capacidade de formulação de respostas claras, objetivas e pertinentes.</w:t>
      </w:r>
    </w:p>
    <w:p w:rsidR="00BE68E8" w:rsidRPr="0082544C" w:rsidRDefault="00BE68E8" w:rsidP="00BE68E8">
      <w:pPr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  <w:b/>
          <w:color w:val="FF0000"/>
        </w:rPr>
        <w:t xml:space="preserve">                        </w:t>
      </w:r>
    </w:p>
    <w:p w:rsidR="00D00FE3" w:rsidRPr="0082544C" w:rsidRDefault="00D00FE3" w:rsidP="00BE68E8">
      <w:pPr>
        <w:jc w:val="both"/>
        <w:rPr>
          <w:rFonts w:ascii="Times New Roman" w:hAnsi="Times New Roman" w:cs="Times New Roman"/>
          <w:b/>
        </w:rPr>
      </w:pPr>
    </w:p>
    <w:p w:rsidR="00D00FE3" w:rsidRPr="0082544C" w:rsidRDefault="00D00FE3" w:rsidP="00BE68E8">
      <w:pPr>
        <w:jc w:val="both"/>
        <w:rPr>
          <w:rFonts w:ascii="Times New Roman" w:hAnsi="Times New Roman" w:cs="Times New Roman"/>
          <w:b/>
        </w:rPr>
      </w:pPr>
    </w:p>
    <w:p w:rsidR="00BE68E8" w:rsidRPr="0082544C" w:rsidRDefault="00BE68E8" w:rsidP="00BE68E8">
      <w:pPr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  <w:b/>
        </w:rPr>
        <w:t>MATERIAL</w:t>
      </w:r>
    </w:p>
    <w:p w:rsidR="00BE68E8" w:rsidRPr="0082544C" w:rsidRDefault="00AC5B3C" w:rsidP="00BE68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PT"/>
        </w:rPr>
        <w:pict>
          <v:line id="Line 5" o:spid="_x0000_s1028" style="position:absolute;left:0;text-align:left;z-index:251658240;visibility:visible" from="0,8.05pt" to="4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VN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" strokecolor="#969696" strokeweight="1.5pt"/>
        </w:pict>
      </w:r>
    </w:p>
    <w:p w:rsidR="00BE68E8" w:rsidRPr="0082544C" w:rsidRDefault="00BE68E8" w:rsidP="00493BD3">
      <w:pPr>
        <w:ind w:right="-142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 xml:space="preserve">As respostas ao enunciado são registadas em folha própria a fornecer pelo Estabelecimento de Ensino, modelo do </w:t>
      </w:r>
      <w:r w:rsidR="008611BA">
        <w:rPr>
          <w:rFonts w:ascii="Times New Roman" w:hAnsi="Times New Roman" w:cs="Times New Roman"/>
        </w:rPr>
        <w:t>Ministério da Educação</w:t>
      </w:r>
      <w:r w:rsidRPr="0082544C">
        <w:rPr>
          <w:rFonts w:ascii="Times New Roman" w:hAnsi="Times New Roman" w:cs="Times New Roman"/>
        </w:rPr>
        <w:t>.</w:t>
      </w:r>
    </w:p>
    <w:p w:rsidR="00BE68E8" w:rsidRPr="0082544C" w:rsidRDefault="00BE68E8" w:rsidP="00493BD3">
      <w:pPr>
        <w:ind w:right="-142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Os alunos apenas podem usar, como material de escrita, caneta ou esferográfica de tinta indelével, azul ou preta.</w:t>
      </w:r>
    </w:p>
    <w:p w:rsidR="00BE68E8" w:rsidRPr="0082544C" w:rsidRDefault="00BE68E8" w:rsidP="00493BD3">
      <w:pPr>
        <w:ind w:right="-142"/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Não é permitido o uso de corretor.</w:t>
      </w:r>
    </w:p>
    <w:p w:rsidR="00487C48" w:rsidRPr="0082544C" w:rsidRDefault="00487C48" w:rsidP="00BE68E8">
      <w:pPr>
        <w:jc w:val="both"/>
        <w:rPr>
          <w:rFonts w:ascii="Times New Roman" w:hAnsi="Times New Roman" w:cs="Times New Roman"/>
          <w:b/>
        </w:rPr>
      </w:pPr>
    </w:p>
    <w:p w:rsidR="00BE68E8" w:rsidRPr="0082544C" w:rsidRDefault="00BE68E8" w:rsidP="00BE68E8">
      <w:pPr>
        <w:jc w:val="both"/>
        <w:rPr>
          <w:rFonts w:ascii="Times New Roman" w:hAnsi="Times New Roman" w:cs="Times New Roman"/>
          <w:b/>
        </w:rPr>
      </w:pPr>
      <w:r w:rsidRPr="0082544C">
        <w:rPr>
          <w:rFonts w:ascii="Times New Roman" w:hAnsi="Times New Roman" w:cs="Times New Roman"/>
          <w:b/>
        </w:rPr>
        <w:t>DURAÇÃO</w:t>
      </w:r>
    </w:p>
    <w:p w:rsidR="00BE68E8" w:rsidRPr="0082544C" w:rsidRDefault="00AC5B3C" w:rsidP="00BE68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PT"/>
        </w:rPr>
        <w:pict>
          <v:line id="Line 6" o:spid="_x0000_s1027" style="position:absolute;left:0;text-align:left;z-index:251659264;visibility:visible" from="0,8.05pt" to="4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" strokecolor="#969696" strokeweight="1.5pt"/>
        </w:pict>
      </w:r>
    </w:p>
    <w:p w:rsidR="00A612EC" w:rsidRPr="0082544C" w:rsidRDefault="00BE68E8" w:rsidP="00196648">
      <w:pPr>
        <w:jc w:val="both"/>
        <w:rPr>
          <w:rFonts w:ascii="Times New Roman" w:hAnsi="Times New Roman" w:cs="Times New Roman"/>
        </w:rPr>
      </w:pPr>
      <w:r w:rsidRPr="0082544C">
        <w:rPr>
          <w:rFonts w:ascii="Times New Roman" w:hAnsi="Times New Roman" w:cs="Times New Roman"/>
        </w:rPr>
        <w:t>A pr</w:t>
      </w:r>
      <w:r w:rsidR="006321ED" w:rsidRPr="0082544C">
        <w:rPr>
          <w:rFonts w:ascii="Times New Roman" w:hAnsi="Times New Roman" w:cs="Times New Roman"/>
        </w:rPr>
        <w:t>ova tem a duração de 90 minutos</w:t>
      </w:r>
      <w:r w:rsidR="00206B62">
        <w:rPr>
          <w:rFonts w:ascii="Times New Roman" w:hAnsi="Times New Roman" w:cs="Times New Roman"/>
        </w:rPr>
        <w:t xml:space="preserve"> sem tolerância.</w:t>
      </w:r>
    </w:p>
    <w:sectPr w:rsidR="00A612EC" w:rsidRPr="0082544C" w:rsidSect="00E05C23">
      <w:footerReference w:type="default" r:id="rId10"/>
      <w:pgSz w:w="11906" w:h="16838"/>
      <w:pgMar w:top="568" w:right="991" w:bottom="1134" w:left="1276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AE" w:rsidRDefault="005C39AE">
      <w:r>
        <w:separator/>
      </w:r>
    </w:p>
  </w:endnote>
  <w:endnote w:type="continuationSeparator" w:id="0">
    <w:p w:rsidR="005C39AE" w:rsidRDefault="005C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EC" w:rsidRPr="00B04ED3" w:rsidRDefault="00B04ED3">
    <w:pPr>
      <w:pStyle w:val="Rodap"/>
      <w:pBdr>
        <w:top w:val="double" w:sz="20" w:space="1" w:color="800000"/>
      </w:pBdr>
      <w:tabs>
        <w:tab w:val="right" w:pos="9781"/>
      </w:tabs>
      <w:rPr>
        <w:rFonts w:ascii="Cambria" w:hAnsi="Cambria"/>
        <w:sz w:val="20"/>
        <w:szCs w:val="20"/>
      </w:rPr>
    </w:pPr>
    <w:r>
      <w:rPr>
        <w:rFonts w:ascii="Calibri" w:hAnsi="Calibri"/>
        <w:b/>
        <w:sz w:val="20"/>
        <w:szCs w:val="20"/>
      </w:rPr>
      <w:t>Informação Prova</w:t>
    </w:r>
    <w:r w:rsidRPr="004B3BB6">
      <w:rPr>
        <w:rFonts w:ascii="Calibri" w:hAnsi="Calibri"/>
        <w:b/>
        <w:sz w:val="20"/>
        <w:szCs w:val="20"/>
      </w:rPr>
      <w:t xml:space="preserve"> de Equivalência à Frequência</w:t>
    </w:r>
    <w:r w:rsidR="00335120">
      <w:rPr>
        <w:rFonts w:ascii="Calibri" w:hAnsi="Calibri"/>
        <w:b/>
        <w:sz w:val="20"/>
        <w:szCs w:val="20"/>
      </w:rPr>
      <w:t xml:space="preserve"> – </w:t>
    </w:r>
    <w:r w:rsidR="00DF4558">
      <w:rPr>
        <w:rFonts w:ascii="Calibri" w:hAnsi="Calibri"/>
        <w:b/>
        <w:sz w:val="20"/>
        <w:szCs w:val="20"/>
      </w:rPr>
      <w:t>Psicologia B</w:t>
    </w:r>
    <w:r w:rsidR="00335120">
      <w:rPr>
        <w:rFonts w:ascii="Calibri" w:hAnsi="Calibri"/>
        <w:b/>
        <w:sz w:val="20"/>
        <w:szCs w:val="20"/>
      </w:rPr>
      <w:t xml:space="preserve"> – 1ª e 2ª fases</w:t>
    </w:r>
    <w:r w:rsidR="00A612EC">
      <w:rPr>
        <w:rFonts w:ascii="Cambria" w:hAnsi="Cambria"/>
      </w:rPr>
      <w:tab/>
    </w:r>
    <w:r w:rsidR="00A612EC" w:rsidRPr="00B04ED3">
      <w:rPr>
        <w:rFonts w:ascii="Cambria" w:hAnsi="Cambria"/>
        <w:sz w:val="20"/>
        <w:szCs w:val="20"/>
      </w:rPr>
      <w:t xml:space="preserve">Página </w:t>
    </w:r>
    <w:r w:rsidR="00AC5B3C">
      <w:rPr>
        <w:rFonts w:ascii="Cambria" w:hAnsi="Cambria"/>
        <w:sz w:val="20"/>
        <w:szCs w:val="20"/>
      </w:rPr>
      <w:fldChar w:fldCharType="begin"/>
    </w:r>
    <w:r w:rsidR="00A71BD8">
      <w:rPr>
        <w:rFonts w:ascii="Cambria" w:hAnsi="Cambria"/>
        <w:sz w:val="20"/>
        <w:szCs w:val="20"/>
      </w:rPr>
      <w:instrText xml:space="preserve"> PAGE   \* MERGEFORMAT </w:instrText>
    </w:r>
    <w:r w:rsidR="00AC5B3C">
      <w:rPr>
        <w:rFonts w:ascii="Cambria" w:hAnsi="Cambria"/>
        <w:sz w:val="20"/>
        <w:szCs w:val="20"/>
      </w:rPr>
      <w:fldChar w:fldCharType="separate"/>
    </w:r>
    <w:r w:rsidR="00597461">
      <w:rPr>
        <w:rFonts w:ascii="Cambria" w:hAnsi="Cambria"/>
        <w:noProof/>
        <w:sz w:val="20"/>
        <w:szCs w:val="20"/>
      </w:rPr>
      <w:t>1</w:t>
    </w:r>
    <w:r w:rsidR="00AC5B3C">
      <w:rPr>
        <w:rFonts w:ascii="Cambria" w:hAnsi="Cambria"/>
        <w:sz w:val="20"/>
        <w:szCs w:val="20"/>
      </w:rPr>
      <w:fldChar w:fldCharType="end"/>
    </w:r>
    <w:r w:rsidR="00A71BD8">
      <w:rPr>
        <w:rFonts w:ascii="Cambria" w:hAnsi="Cambria"/>
        <w:sz w:val="20"/>
        <w:szCs w:val="20"/>
      </w:rPr>
      <w:t>/</w:t>
    </w:r>
    <w:fldSimple w:instr=" NUMPAGES   \* MERGEFORMAT ">
      <w:r w:rsidR="00597461" w:rsidRPr="00597461">
        <w:rPr>
          <w:rFonts w:ascii="Cambria" w:hAnsi="Cambria"/>
          <w:noProof/>
          <w:sz w:val="20"/>
          <w:szCs w:val="20"/>
        </w:rPr>
        <w:t>4</w:t>
      </w:r>
    </w:fldSimple>
  </w:p>
  <w:p w:rsidR="00A612EC" w:rsidRDefault="00A612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AE" w:rsidRDefault="005C39AE">
      <w:r>
        <w:separator/>
      </w:r>
    </w:p>
  </w:footnote>
  <w:footnote w:type="continuationSeparator" w:id="0">
    <w:p w:rsidR="005C39AE" w:rsidRDefault="005C3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328C6D64"/>
    <w:multiLevelType w:val="hybridMultilevel"/>
    <w:tmpl w:val="AFA016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B31E5"/>
    <w:multiLevelType w:val="hybridMultilevel"/>
    <w:tmpl w:val="91FE5374"/>
    <w:lvl w:ilvl="0" w:tplc="E7646E50">
      <w:start w:val="16"/>
      <w:numFmt w:val="bullet"/>
      <w:lvlText w:val="-"/>
      <w:lvlJc w:val="left"/>
      <w:pPr>
        <w:ind w:left="562" w:hanging="360"/>
      </w:pPr>
      <w:rPr>
        <w:rFonts w:ascii="Calibri" w:eastAsia="Times New Roman" w:hAnsi="Calibri" w:cs="Calibri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C331B9"/>
    <w:multiLevelType w:val="hybridMultilevel"/>
    <w:tmpl w:val="207A2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2755D"/>
    <w:multiLevelType w:val="hybridMultilevel"/>
    <w:tmpl w:val="6052BA7A"/>
    <w:lvl w:ilvl="0" w:tplc="F5627A8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05B09"/>
    <w:multiLevelType w:val="hybridMultilevel"/>
    <w:tmpl w:val="7F5A15F8"/>
    <w:lvl w:ilvl="0" w:tplc="D96C8A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52450"/>
    <w:multiLevelType w:val="hybridMultilevel"/>
    <w:tmpl w:val="6FAECFDC"/>
    <w:lvl w:ilvl="0" w:tplc="E7646E50">
      <w:start w:val="16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E7A18D1"/>
    <w:multiLevelType w:val="hybridMultilevel"/>
    <w:tmpl w:val="6A6AE89E"/>
    <w:lvl w:ilvl="0" w:tplc="E7646E50">
      <w:start w:val="16"/>
      <w:numFmt w:val="bullet"/>
      <w:lvlText w:val="-"/>
      <w:lvlJc w:val="left"/>
      <w:pPr>
        <w:ind w:left="562" w:hanging="360"/>
      </w:pPr>
      <w:rPr>
        <w:rFonts w:ascii="Calibri" w:eastAsia="Times New Roman" w:hAnsi="Calibri" w:cs="Calibri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26C5DE0"/>
    <w:multiLevelType w:val="hybridMultilevel"/>
    <w:tmpl w:val="6FCC73A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7B42B6"/>
    <w:multiLevelType w:val="hybridMultilevel"/>
    <w:tmpl w:val="E4B6D928"/>
    <w:lvl w:ilvl="0" w:tplc="D15AED86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69BF"/>
    <w:rsid w:val="00002B01"/>
    <w:rsid w:val="0000786B"/>
    <w:rsid w:val="00011217"/>
    <w:rsid w:val="00060D0B"/>
    <w:rsid w:val="00075A9D"/>
    <w:rsid w:val="000827F5"/>
    <w:rsid w:val="000917AB"/>
    <w:rsid w:val="000926B0"/>
    <w:rsid w:val="00095C01"/>
    <w:rsid w:val="000A4792"/>
    <w:rsid w:val="000B5E6E"/>
    <w:rsid w:val="000C054C"/>
    <w:rsid w:val="00132C81"/>
    <w:rsid w:val="001579BB"/>
    <w:rsid w:val="001611C4"/>
    <w:rsid w:val="00167BF8"/>
    <w:rsid w:val="00183B37"/>
    <w:rsid w:val="00196648"/>
    <w:rsid w:val="001A4410"/>
    <w:rsid w:val="001B1345"/>
    <w:rsid w:val="001C6CED"/>
    <w:rsid w:val="001D607A"/>
    <w:rsid w:val="001F3467"/>
    <w:rsid w:val="001F5DDD"/>
    <w:rsid w:val="00203A96"/>
    <w:rsid w:val="00206B62"/>
    <w:rsid w:val="00231DE8"/>
    <w:rsid w:val="00266073"/>
    <w:rsid w:val="00266680"/>
    <w:rsid w:val="00273015"/>
    <w:rsid w:val="00297FCD"/>
    <w:rsid w:val="002A311A"/>
    <w:rsid w:val="002E63E3"/>
    <w:rsid w:val="00335120"/>
    <w:rsid w:val="003506CD"/>
    <w:rsid w:val="00384256"/>
    <w:rsid w:val="003B6109"/>
    <w:rsid w:val="003D7E07"/>
    <w:rsid w:val="00404B62"/>
    <w:rsid w:val="00422162"/>
    <w:rsid w:val="00425F09"/>
    <w:rsid w:val="004464DB"/>
    <w:rsid w:val="00471950"/>
    <w:rsid w:val="004763E5"/>
    <w:rsid w:val="00487C48"/>
    <w:rsid w:val="00493BD3"/>
    <w:rsid w:val="004B7FD9"/>
    <w:rsid w:val="004C0D03"/>
    <w:rsid w:val="004D2DBA"/>
    <w:rsid w:val="004E2F35"/>
    <w:rsid w:val="004E38F1"/>
    <w:rsid w:val="005102B3"/>
    <w:rsid w:val="00533D4B"/>
    <w:rsid w:val="00535107"/>
    <w:rsid w:val="0054493C"/>
    <w:rsid w:val="00545E5C"/>
    <w:rsid w:val="00554062"/>
    <w:rsid w:val="00560D03"/>
    <w:rsid w:val="00575B49"/>
    <w:rsid w:val="00597461"/>
    <w:rsid w:val="005A50BF"/>
    <w:rsid w:val="005C39AE"/>
    <w:rsid w:val="005D1ED8"/>
    <w:rsid w:val="005D3BB0"/>
    <w:rsid w:val="005E102C"/>
    <w:rsid w:val="006321ED"/>
    <w:rsid w:val="00647C33"/>
    <w:rsid w:val="00686257"/>
    <w:rsid w:val="006E1ADB"/>
    <w:rsid w:val="007045A8"/>
    <w:rsid w:val="0072143A"/>
    <w:rsid w:val="00731ACA"/>
    <w:rsid w:val="007362A1"/>
    <w:rsid w:val="0074182F"/>
    <w:rsid w:val="007426F4"/>
    <w:rsid w:val="007519C1"/>
    <w:rsid w:val="00773DB4"/>
    <w:rsid w:val="007A0B6A"/>
    <w:rsid w:val="007D7582"/>
    <w:rsid w:val="007F4B8A"/>
    <w:rsid w:val="008178DD"/>
    <w:rsid w:val="00817BEC"/>
    <w:rsid w:val="0082544C"/>
    <w:rsid w:val="008435BE"/>
    <w:rsid w:val="008523D6"/>
    <w:rsid w:val="0085277E"/>
    <w:rsid w:val="0085621C"/>
    <w:rsid w:val="008569BF"/>
    <w:rsid w:val="008611BA"/>
    <w:rsid w:val="00872E9C"/>
    <w:rsid w:val="00886BF9"/>
    <w:rsid w:val="008917D9"/>
    <w:rsid w:val="008A5AEC"/>
    <w:rsid w:val="008C1212"/>
    <w:rsid w:val="008E072A"/>
    <w:rsid w:val="008E6D35"/>
    <w:rsid w:val="008F6C6A"/>
    <w:rsid w:val="00903379"/>
    <w:rsid w:val="00920E0F"/>
    <w:rsid w:val="00924FF3"/>
    <w:rsid w:val="00925242"/>
    <w:rsid w:val="009317D5"/>
    <w:rsid w:val="009B4C4A"/>
    <w:rsid w:val="009C1880"/>
    <w:rsid w:val="009C6352"/>
    <w:rsid w:val="009E002B"/>
    <w:rsid w:val="009F48C0"/>
    <w:rsid w:val="00A0730F"/>
    <w:rsid w:val="00A42FD5"/>
    <w:rsid w:val="00A560E6"/>
    <w:rsid w:val="00A612EC"/>
    <w:rsid w:val="00A61A26"/>
    <w:rsid w:val="00A626E6"/>
    <w:rsid w:val="00A71BD8"/>
    <w:rsid w:val="00A75CB3"/>
    <w:rsid w:val="00A84AE0"/>
    <w:rsid w:val="00A85F97"/>
    <w:rsid w:val="00A949D3"/>
    <w:rsid w:val="00AB6E66"/>
    <w:rsid w:val="00AC5B3C"/>
    <w:rsid w:val="00AD0B08"/>
    <w:rsid w:val="00AF7FE4"/>
    <w:rsid w:val="00B01A83"/>
    <w:rsid w:val="00B04ED3"/>
    <w:rsid w:val="00B1039E"/>
    <w:rsid w:val="00B11376"/>
    <w:rsid w:val="00B457F8"/>
    <w:rsid w:val="00B61128"/>
    <w:rsid w:val="00B7080D"/>
    <w:rsid w:val="00B7098C"/>
    <w:rsid w:val="00B74700"/>
    <w:rsid w:val="00B77EB2"/>
    <w:rsid w:val="00BA7AA0"/>
    <w:rsid w:val="00BB2F8F"/>
    <w:rsid w:val="00BE43B7"/>
    <w:rsid w:val="00BE68E8"/>
    <w:rsid w:val="00BE766A"/>
    <w:rsid w:val="00BE7E13"/>
    <w:rsid w:val="00BF6FCA"/>
    <w:rsid w:val="00C07AB1"/>
    <w:rsid w:val="00C107DE"/>
    <w:rsid w:val="00C21243"/>
    <w:rsid w:val="00C2349B"/>
    <w:rsid w:val="00C66247"/>
    <w:rsid w:val="00C72FB1"/>
    <w:rsid w:val="00C74B81"/>
    <w:rsid w:val="00CA4A5D"/>
    <w:rsid w:val="00CC182D"/>
    <w:rsid w:val="00CC68A4"/>
    <w:rsid w:val="00CD193E"/>
    <w:rsid w:val="00CD1B15"/>
    <w:rsid w:val="00CD2374"/>
    <w:rsid w:val="00CF116D"/>
    <w:rsid w:val="00CF3F3C"/>
    <w:rsid w:val="00D00FE3"/>
    <w:rsid w:val="00D11246"/>
    <w:rsid w:val="00D1309B"/>
    <w:rsid w:val="00D2766A"/>
    <w:rsid w:val="00D6517A"/>
    <w:rsid w:val="00D914AB"/>
    <w:rsid w:val="00DA59F3"/>
    <w:rsid w:val="00DB6A33"/>
    <w:rsid w:val="00DD25CE"/>
    <w:rsid w:val="00DD79BE"/>
    <w:rsid w:val="00DF4558"/>
    <w:rsid w:val="00E05C23"/>
    <w:rsid w:val="00E20B28"/>
    <w:rsid w:val="00E3332A"/>
    <w:rsid w:val="00E45A7D"/>
    <w:rsid w:val="00E50693"/>
    <w:rsid w:val="00E62027"/>
    <w:rsid w:val="00E82C0F"/>
    <w:rsid w:val="00E8456A"/>
    <w:rsid w:val="00E86CB5"/>
    <w:rsid w:val="00EB193F"/>
    <w:rsid w:val="00EC0287"/>
    <w:rsid w:val="00EC5CA4"/>
    <w:rsid w:val="00EC610C"/>
    <w:rsid w:val="00EC7275"/>
    <w:rsid w:val="00EE53BE"/>
    <w:rsid w:val="00EE5B09"/>
    <w:rsid w:val="00F00632"/>
    <w:rsid w:val="00F13E19"/>
    <w:rsid w:val="00F23E19"/>
    <w:rsid w:val="00F51C84"/>
    <w:rsid w:val="00F67608"/>
    <w:rsid w:val="00F73565"/>
    <w:rsid w:val="00F74570"/>
    <w:rsid w:val="00F74D83"/>
    <w:rsid w:val="00F76667"/>
    <w:rsid w:val="00FA5C74"/>
    <w:rsid w:val="00FA6AE7"/>
    <w:rsid w:val="00FB7838"/>
    <w:rsid w:val="00FE0516"/>
    <w:rsid w:val="00FE3208"/>
    <w:rsid w:val="00FF232A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96"/>
    <w:pPr>
      <w:suppressAutoHyphens/>
    </w:pPr>
    <w:rPr>
      <w:rFonts w:ascii="Arial Narrow" w:hAnsi="Arial Narrow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03A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en-AU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B04ED3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03A96"/>
    <w:rPr>
      <w:rFonts w:ascii="Symbol" w:hAnsi="Symbol"/>
      <w:color w:val="auto"/>
    </w:rPr>
  </w:style>
  <w:style w:type="character" w:customStyle="1" w:styleId="WW8Num1z1">
    <w:name w:val="WW8Num1z1"/>
    <w:rsid w:val="00203A96"/>
    <w:rPr>
      <w:rFonts w:ascii="Courier New" w:hAnsi="Courier New" w:cs="Courier New"/>
    </w:rPr>
  </w:style>
  <w:style w:type="character" w:customStyle="1" w:styleId="WW8Num1z2">
    <w:name w:val="WW8Num1z2"/>
    <w:rsid w:val="00203A96"/>
    <w:rPr>
      <w:rFonts w:ascii="Wingdings" w:hAnsi="Wingdings"/>
    </w:rPr>
  </w:style>
  <w:style w:type="character" w:customStyle="1" w:styleId="WW8Num1z3">
    <w:name w:val="WW8Num1z3"/>
    <w:rsid w:val="00203A96"/>
    <w:rPr>
      <w:rFonts w:ascii="Symbol" w:hAnsi="Symbol"/>
    </w:rPr>
  </w:style>
  <w:style w:type="character" w:customStyle="1" w:styleId="WW8Num2z0">
    <w:name w:val="WW8Num2z0"/>
    <w:rsid w:val="00203A96"/>
    <w:rPr>
      <w:rFonts w:ascii="Symbol" w:hAnsi="Symbol"/>
      <w:color w:val="auto"/>
    </w:rPr>
  </w:style>
  <w:style w:type="character" w:customStyle="1" w:styleId="WW8Num2z1">
    <w:name w:val="WW8Num2z1"/>
    <w:rsid w:val="00203A96"/>
    <w:rPr>
      <w:rFonts w:ascii="Courier New" w:hAnsi="Courier New" w:cs="Courier New"/>
    </w:rPr>
  </w:style>
  <w:style w:type="character" w:customStyle="1" w:styleId="WW8Num2z2">
    <w:name w:val="WW8Num2z2"/>
    <w:rsid w:val="00203A96"/>
    <w:rPr>
      <w:rFonts w:ascii="Wingdings" w:hAnsi="Wingdings"/>
    </w:rPr>
  </w:style>
  <w:style w:type="character" w:customStyle="1" w:styleId="WW8Num2z3">
    <w:name w:val="WW8Num2z3"/>
    <w:rsid w:val="00203A96"/>
    <w:rPr>
      <w:rFonts w:ascii="Symbol" w:hAnsi="Symbol"/>
    </w:rPr>
  </w:style>
  <w:style w:type="character" w:customStyle="1" w:styleId="WW8Num3z0">
    <w:name w:val="WW8Num3z0"/>
    <w:rsid w:val="00203A96"/>
    <w:rPr>
      <w:rFonts w:ascii="Symbol" w:hAnsi="Symbol"/>
      <w:color w:val="auto"/>
    </w:rPr>
  </w:style>
  <w:style w:type="character" w:customStyle="1" w:styleId="WW8Num3z1">
    <w:name w:val="WW8Num3z1"/>
    <w:rsid w:val="00203A96"/>
    <w:rPr>
      <w:rFonts w:ascii="Courier New" w:hAnsi="Courier New" w:cs="Courier New"/>
    </w:rPr>
  </w:style>
  <w:style w:type="character" w:customStyle="1" w:styleId="WW8Num3z2">
    <w:name w:val="WW8Num3z2"/>
    <w:rsid w:val="00203A96"/>
    <w:rPr>
      <w:rFonts w:ascii="Wingdings" w:hAnsi="Wingdings"/>
    </w:rPr>
  </w:style>
  <w:style w:type="character" w:customStyle="1" w:styleId="WW8Num3z3">
    <w:name w:val="WW8Num3z3"/>
    <w:rsid w:val="00203A96"/>
    <w:rPr>
      <w:rFonts w:ascii="Symbol" w:hAnsi="Symbol"/>
    </w:rPr>
  </w:style>
  <w:style w:type="character" w:customStyle="1" w:styleId="WW8Num4z0">
    <w:name w:val="WW8Num4z0"/>
    <w:rsid w:val="00203A96"/>
    <w:rPr>
      <w:rFonts w:ascii="Symbol" w:hAnsi="Symbol"/>
    </w:rPr>
  </w:style>
  <w:style w:type="character" w:customStyle="1" w:styleId="WW8Num5z0">
    <w:name w:val="WW8Num5z0"/>
    <w:rsid w:val="00203A96"/>
    <w:rPr>
      <w:rFonts w:ascii="Symbol" w:hAnsi="Symbol"/>
    </w:rPr>
  </w:style>
  <w:style w:type="character" w:customStyle="1" w:styleId="WW8Num6z0">
    <w:name w:val="WW8Num6z0"/>
    <w:rsid w:val="00203A96"/>
    <w:rPr>
      <w:rFonts w:ascii="Symbol" w:hAnsi="Symbol"/>
    </w:rPr>
  </w:style>
  <w:style w:type="character" w:customStyle="1" w:styleId="WW8Num7z0">
    <w:name w:val="WW8Num7z0"/>
    <w:rsid w:val="00203A96"/>
    <w:rPr>
      <w:rFonts w:ascii="Symbol" w:hAnsi="Symbol"/>
      <w:color w:val="auto"/>
    </w:rPr>
  </w:style>
  <w:style w:type="character" w:customStyle="1" w:styleId="WW8Num7z1">
    <w:name w:val="WW8Num7z1"/>
    <w:rsid w:val="00203A96"/>
    <w:rPr>
      <w:rFonts w:ascii="Courier New" w:hAnsi="Courier New" w:cs="Courier New"/>
    </w:rPr>
  </w:style>
  <w:style w:type="character" w:customStyle="1" w:styleId="WW8Num7z2">
    <w:name w:val="WW8Num7z2"/>
    <w:rsid w:val="00203A96"/>
    <w:rPr>
      <w:rFonts w:ascii="Wingdings" w:hAnsi="Wingdings"/>
    </w:rPr>
  </w:style>
  <w:style w:type="character" w:customStyle="1" w:styleId="WW8Num7z3">
    <w:name w:val="WW8Num7z3"/>
    <w:rsid w:val="00203A96"/>
    <w:rPr>
      <w:rFonts w:ascii="Symbol" w:hAnsi="Symbol"/>
    </w:rPr>
  </w:style>
  <w:style w:type="character" w:customStyle="1" w:styleId="WW8Num8z0">
    <w:name w:val="WW8Num8z0"/>
    <w:rsid w:val="00203A96"/>
    <w:rPr>
      <w:rFonts w:ascii="Symbol" w:hAnsi="Symbol"/>
    </w:rPr>
  </w:style>
  <w:style w:type="character" w:customStyle="1" w:styleId="WW8Num8z1">
    <w:name w:val="WW8Num8z1"/>
    <w:rsid w:val="00203A96"/>
    <w:rPr>
      <w:rFonts w:ascii="Courier New" w:hAnsi="Courier New" w:cs="Courier New"/>
    </w:rPr>
  </w:style>
  <w:style w:type="character" w:customStyle="1" w:styleId="WW8Num8z2">
    <w:name w:val="WW8Num8z2"/>
    <w:rsid w:val="00203A96"/>
    <w:rPr>
      <w:rFonts w:ascii="Wingdings" w:hAnsi="Wingdings"/>
    </w:rPr>
  </w:style>
  <w:style w:type="character" w:customStyle="1" w:styleId="WW8Num9z0">
    <w:name w:val="WW8Num9z0"/>
    <w:rsid w:val="00203A96"/>
    <w:rPr>
      <w:rFonts w:ascii="Symbol" w:hAnsi="Symbol"/>
    </w:rPr>
  </w:style>
  <w:style w:type="character" w:customStyle="1" w:styleId="WW8Num10z0">
    <w:name w:val="WW8Num10z0"/>
    <w:rsid w:val="00203A96"/>
    <w:rPr>
      <w:rFonts w:ascii="Symbol" w:hAnsi="Symbol"/>
    </w:rPr>
  </w:style>
  <w:style w:type="character" w:customStyle="1" w:styleId="WW8Num10z1">
    <w:name w:val="WW8Num10z1"/>
    <w:rsid w:val="00203A96"/>
    <w:rPr>
      <w:rFonts w:ascii="Courier New" w:hAnsi="Courier New" w:cs="Courier New"/>
    </w:rPr>
  </w:style>
  <w:style w:type="character" w:customStyle="1" w:styleId="WW8Num10z2">
    <w:name w:val="WW8Num10z2"/>
    <w:rsid w:val="00203A96"/>
    <w:rPr>
      <w:rFonts w:ascii="Wingdings" w:hAnsi="Wingdings"/>
    </w:rPr>
  </w:style>
  <w:style w:type="character" w:customStyle="1" w:styleId="WW8Num11z0">
    <w:name w:val="WW8Num11z0"/>
    <w:rsid w:val="00203A96"/>
    <w:rPr>
      <w:rFonts w:ascii="Symbol" w:hAnsi="Symbol"/>
      <w:color w:val="auto"/>
    </w:rPr>
  </w:style>
  <w:style w:type="character" w:customStyle="1" w:styleId="WW8Num11z1">
    <w:name w:val="WW8Num11z1"/>
    <w:rsid w:val="00203A96"/>
    <w:rPr>
      <w:rFonts w:ascii="Courier New" w:hAnsi="Courier New" w:cs="Courier New"/>
    </w:rPr>
  </w:style>
  <w:style w:type="character" w:customStyle="1" w:styleId="WW8Num11z2">
    <w:name w:val="WW8Num11z2"/>
    <w:rsid w:val="00203A96"/>
    <w:rPr>
      <w:rFonts w:ascii="Wingdings" w:hAnsi="Wingdings"/>
    </w:rPr>
  </w:style>
  <w:style w:type="character" w:customStyle="1" w:styleId="WW8Num11z3">
    <w:name w:val="WW8Num11z3"/>
    <w:rsid w:val="00203A96"/>
    <w:rPr>
      <w:rFonts w:ascii="Symbol" w:hAnsi="Symbol"/>
    </w:rPr>
  </w:style>
  <w:style w:type="character" w:customStyle="1" w:styleId="WW8Num12z0">
    <w:name w:val="WW8Num12z0"/>
    <w:rsid w:val="00203A96"/>
    <w:rPr>
      <w:rFonts w:ascii="Symbol" w:hAnsi="Symbol"/>
      <w:color w:val="auto"/>
    </w:rPr>
  </w:style>
  <w:style w:type="character" w:customStyle="1" w:styleId="WW8Num12z1">
    <w:name w:val="WW8Num12z1"/>
    <w:rsid w:val="00203A96"/>
    <w:rPr>
      <w:rFonts w:ascii="Courier New" w:hAnsi="Courier New" w:cs="Courier New"/>
    </w:rPr>
  </w:style>
  <w:style w:type="character" w:customStyle="1" w:styleId="WW8Num12z2">
    <w:name w:val="WW8Num12z2"/>
    <w:rsid w:val="00203A96"/>
    <w:rPr>
      <w:rFonts w:ascii="Wingdings" w:hAnsi="Wingdings"/>
    </w:rPr>
  </w:style>
  <w:style w:type="character" w:customStyle="1" w:styleId="WW8Num12z3">
    <w:name w:val="WW8Num12z3"/>
    <w:rsid w:val="00203A96"/>
    <w:rPr>
      <w:rFonts w:ascii="Symbol" w:hAnsi="Symbol"/>
    </w:rPr>
  </w:style>
  <w:style w:type="character" w:customStyle="1" w:styleId="WW8Num13z0">
    <w:name w:val="WW8Num13z0"/>
    <w:rsid w:val="00203A96"/>
    <w:rPr>
      <w:rFonts w:ascii="Wingdings" w:hAnsi="Wingdings"/>
    </w:rPr>
  </w:style>
  <w:style w:type="character" w:customStyle="1" w:styleId="WW8Num13z1">
    <w:name w:val="WW8Num13z1"/>
    <w:rsid w:val="00203A96"/>
    <w:rPr>
      <w:rFonts w:ascii="Courier New" w:hAnsi="Courier New" w:cs="Courier New"/>
    </w:rPr>
  </w:style>
  <w:style w:type="character" w:customStyle="1" w:styleId="WW8Num13z3">
    <w:name w:val="WW8Num13z3"/>
    <w:rsid w:val="00203A96"/>
    <w:rPr>
      <w:rFonts w:ascii="Symbol" w:hAnsi="Symbol"/>
    </w:rPr>
  </w:style>
  <w:style w:type="character" w:customStyle="1" w:styleId="WW8Num14z0">
    <w:name w:val="WW8Num14z0"/>
    <w:rsid w:val="00203A96"/>
    <w:rPr>
      <w:rFonts w:ascii="Symbol" w:hAnsi="Symbol"/>
      <w:color w:val="auto"/>
    </w:rPr>
  </w:style>
  <w:style w:type="character" w:customStyle="1" w:styleId="WW8Num14z1">
    <w:name w:val="WW8Num14z1"/>
    <w:rsid w:val="00203A96"/>
    <w:rPr>
      <w:rFonts w:ascii="Courier New" w:hAnsi="Courier New" w:cs="Courier New"/>
    </w:rPr>
  </w:style>
  <w:style w:type="character" w:customStyle="1" w:styleId="WW8Num14z2">
    <w:name w:val="WW8Num14z2"/>
    <w:rsid w:val="00203A96"/>
    <w:rPr>
      <w:rFonts w:ascii="Wingdings" w:hAnsi="Wingdings"/>
    </w:rPr>
  </w:style>
  <w:style w:type="character" w:customStyle="1" w:styleId="WW8Num14z3">
    <w:name w:val="WW8Num14z3"/>
    <w:rsid w:val="00203A96"/>
    <w:rPr>
      <w:rFonts w:ascii="Symbol" w:hAnsi="Symbol"/>
    </w:rPr>
  </w:style>
  <w:style w:type="character" w:customStyle="1" w:styleId="WW8Num15z0">
    <w:name w:val="WW8Num15z0"/>
    <w:rsid w:val="00203A96"/>
    <w:rPr>
      <w:rFonts w:ascii="Symbol" w:hAnsi="Symbol"/>
    </w:rPr>
  </w:style>
  <w:style w:type="character" w:customStyle="1" w:styleId="WW8Num15z1">
    <w:name w:val="WW8Num15z1"/>
    <w:rsid w:val="00203A96"/>
    <w:rPr>
      <w:rFonts w:ascii="Courier New" w:hAnsi="Courier New" w:cs="Courier New"/>
    </w:rPr>
  </w:style>
  <w:style w:type="character" w:customStyle="1" w:styleId="WW8Num15z2">
    <w:name w:val="WW8Num15z2"/>
    <w:rsid w:val="00203A96"/>
    <w:rPr>
      <w:rFonts w:ascii="Wingdings" w:hAnsi="Wingdings"/>
    </w:rPr>
  </w:style>
  <w:style w:type="character" w:customStyle="1" w:styleId="WW8Num16z0">
    <w:name w:val="WW8Num16z0"/>
    <w:rsid w:val="00203A96"/>
    <w:rPr>
      <w:rFonts w:ascii="Symbol" w:hAnsi="Symbol"/>
      <w:color w:val="auto"/>
    </w:rPr>
  </w:style>
  <w:style w:type="character" w:customStyle="1" w:styleId="WW8Num17z0">
    <w:name w:val="WW8Num17z0"/>
    <w:rsid w:val="00203A96"/>
    <w:rPr>
      <w:rFonts w:ascii="Symbol" w:hAnsi="Symbol"/>
      <w:color w:val="auto"/>
    </w:rPr>
  </w:style>
  <w:style w:type="character" w:customStyle="1" w:styleId="WW8Num17z1">
    <w:name w:val="WW8Num17z1"/>
    <w:rsid w:val="00203A96"/>
    <w:rPr>
      <w:rFonts w:ascii="Symbol" w:hAnsi="Symbol"/>
      <w:color w:val="auto"/>
      <w:sz w:val="16"/>
      <w:szCs w:val="16"/>
    </w:rPr>
  </w:style>
  <w:style w:type="character" w:customStyle="1" w:styleId="WW8Num17z2">
    <w:name w:val="WW8Num17z2"/>
    <w:rsid w:val="00203A96"/>
    <w:rPr>
      <w:rFonts w:ascii="Wingdings" w:hAnsi="Wingdings"/>
    </w:rPr>
  </w:style>
  <w:style w:type="character" w:customStyle="1" w:styleId="WW8Num17z4">
    <w:name w:val="WW8Num17z4"/>
    <w:rsid w:val="00203A96"/>
    <w:rPr>
      <w:rFonts w:ascii="Courier New" w:hAnsi="Courier New" w:cs="Courier New"/>
    </w:rPr>
  </w:style>
  <w:style w:type="character" w:customStyle="1" w:styleId="WW8Num17z6">
    <w:name w:val="WW8Num17z6"/>
    <w:rsid w:val="00203A96"/>
    <w:rPr>
      <w:rFonts w:ascii="Symbol" w:hAnsi="Symbol"/>
    </w:rPr>
  </w:style>
  <w:style w:type="character" w:customStyle="1" w:styleId="WW8Num18z0">
    <w:name w:val="WW8Num18z0"/>
    <w:rsid w:val="00203A96"/>
    <w:rPr>
      <w:rFonts w:ascii="Symbol" w:hAnsi="Symbol"/>
      <w:color w:val="auto"/>
    </w:rPr>
  </w:style>
  <w:style w:type="character" w:customStyle="1" w:styleId="WW8Num19z0">
    <w:name w:val="WW8Num19z0"/>
    <w:rsid w:val="00203A96"/>
    <w:rPr>
      <w:rFonts w:ascii="Symbol" w:hAnsi="Symbol"/>
    </w:rPr>
  </w:style>
  <w:style w:type="character" w:customStyle="1" w:styleId="WW8Num19z1">
    <w:name w:val="WW8Num19z1"/>
    <w:rsid w:val="00203A96"/>
    <w:rPr>
      <w:rFonts w:ascii="Courier New" w:hAnsi="Courier New" w:cs="Courier New"/>
    </w:rPr>
  </w:style>
  <w:style w:type="character" w:customStyle="1" w:styleId="WW8Num19z2">
    <w:name w:val="WW8Num19z2"/>
    <w:rsid w:val="00203A96"/>
    <w:rPr>
      <w:rFonts w:ascii="Wingdings" w:hAnsi="Wingdings"/>
    </w:rPr>
  </w:style>
  <w:style w:type="character" w:customStyle="1" w:styleId="WW8Num20z0">
    <w:name w:val="WW8Num20z0"/>
    <w:rsid w:val="00203A96"/>
    <w:rPr>
      <w:rFonts w:ascii="Symbol" w:hAnsi="Symbol"/>
    </w:rPr>
  </w:style>
  <w:style w:type="character" w:customStyle="1" w:styleId="WW8Num21z0">
    <w:name w:val="WW8Num21z0"/>
    <w:rsid w:val="00203A96"/>
    <w:rPr>
      <w:rFonts w:ascii="Symbol" w:hAnsi="Symbol"/>
      <w:color w:val="auto"/>
    </w:rPr>
  </w:style>
  <w:style w:type="character" w:customStyle="1" w:styleId="WW8Num21z1">
    <w:name w:val="WW8Num21z1"/>
    <w:rsid w:val="00203A96"/>
    <w:rPr>
      <w:rFonts w:ascii="Courier New" w:hAnsi="Courier New" w:cs="Courier New"/>
    </w:rPr>
  </w:style>
  <w:style w:type="character" w:customStyle="1" w:styleId="WW8Num21z2">
    <w:name w:val="WW8Num21z2"/>
    <w:rsid w:val="00203A96"/>
    <w:rPr>
      <w:rFonts w:ascii="Wingdings" w:hAnsi="Wingdings"/>
    </w:rPr>
  </w:style>
  <w:style w:type="character" w:customStyle="1" w:styleId="WW8Num21z3">
    <w:name w:val="WW8Num21z3"/>
    <w:rsid w:val="00203A96"/>
    <w:rPr>
      <w:rFonts w:ascii="Symbol" w:hAnsi="Symbol"/>
    </w:rPr>
  </w:style>
  <w:style w:type="character" w:customStyle="1" w:styleId="WW8Num22z0">
    <w:name w:val="WW8Num22z0"/>
    <w:rsid w:val="00203A96"/>
    <w:rPr>
      <w:rFonts w:ascii="Wingdings" w:hAnsi="Wingdings"/>
    </w:rPr>
  </w:style>
  <w:style w:type="character" w:customStyle="1" w:styleId="WW8Num22z1">
    <w:name w:val="WW8Num22z1"/>
    <w:rsid w:val="00203A96"/>
    <w:rPr>
      <w:rFonts w:ascii="Courier New" w:hAnsi="Courier New" w:cs="Courier New"/>
    </w:rPr>
  </w:style>
  <w:style w:type="character" w:customStyle="1" w:styleId="WW8Num22z3">
    <w:name w:val="WW8Num22z3"/>
    <w:rsid w:val="00203A96"/>
    <w:rPr>
      <w:rFonts w:ascii="Symbol" w:hAnsi="Symbol"/>
    </w:rPr>
  </w:style>
  <w:style w:type="character" w:customStyle="1" w:styleId="WW8Num23z0">
    <w:name w:val="WW8Num23z0"/>
    <w:rsid w:val="00203A96"/>
    <w:rPr>
      <w:rFonts w:ascii="Wingdings" w:hAnsi="Wingdings"/>
    </w:rPr>
  </w:style>
  <w:style w:type="character" w:customStyle="1" w:styleId="WW8Num23z1">
    <w:name w:val="WW8Num23z1"/>
    <w:rsid w:val="00203A96"/>
    <w:rPr>
      <w:rFonts w:ascii="Courier New" w:hAnsi="Courier New" w:cs="Courier New"/>
    </w:rPr>
  </w:style>
  <w:style w:type="character" w:customStyle="1" w:styleId="WW8Num23z3">
    <w:name w:val="WW8Num23z3"/>
    <w:rsid w:val="00203A96"/>
    <w:rPr>
      <w:rFonts w:ascii="Symbol" w:hAnsi="Symbol"/>
    </w:rPr>
  </w:style>
  <w:style w:type="character" w:customStyle="1" w:styleId="WW8Num24z0">
    <w:name w:val="WW8Num24z0"/>
    <w:rsid w:val="00203A96"/>
    <w:rPr>
      <w:rFonts w:ascii="Symbol" w:hAnsi="Symbol"/>
    </w:rPr>
  </w:style>
  <w:style w:type="character" w:customStyle="1" w:styleId="WW8Num24z1">
    <w:name w:val="WW8Num24z1"/>
    <w:rsid w:val="00203A96"/>
    <w:rPr>
      <w:rFonts w:ascii="Courier New" w:hAnsi="Courier New" w:cs="Courier New"/>
    </w:rPr>
  </w:style>
  <w:style w:type="character" w:customStyle="1" w:styleId="WW8Num24z2">
    <w:name w:val="WW8Num24z2"/>
    <w:rsid w:val="00203A96"/>
    <w:rPr>
      <w:rFonts w:ascii="Wingdings" w:hAnsi="Wingdings"/>
    </w:rPr>
  </w:style>
  <w:style w:type="character" w:customStyle="1" w:styleId="WW8Num25z0">
    <w:name w:val="WW8Num25z0"/>
    <w:rsid w:val="00203A96"/>
    <w:rPr>
      <w:rFonts w:ascii="Symbol" w:hAnsi="Symbol"/>
    </w:rPr>
  </w:style>
  <w:style w:type="character" w:customStyle="1" w:styleId="WW8Num25z1">
    <w:name w:val="WW8Num25z1"/>
    <w:rsid w:val="00203A96"/>
    <w:rPr>
      <w:rFonts w:ascii="Courier New" w:hAnsi="Courier New" w:cs="Courier New"/>
    </w:rPr>
  </w:style>
  <w:style w:type="character" w:customStyle="1" w:styleId="WW8Num25z2">
    <w:name w:val="WW8Num25z2"/>
    <w:rsid w:val="00203A96"/>
    <w:rPr>
      <w:rFonts w:ascii="Wingdings" w:hAnsi="Wingdings"/>
    </w:rPr>
  </w:style>
  <w:style w:type="character" w:customStyle="1" w:styleId="WW8Num26z0">
    <w:name w:val="WW8Num26z0"/>
    <w:rsid w:val="00203A96"/>
    <w:rPr>
      <w:rFonts w:ascii="Symbol" w:hAnsi="Symbol"/>
      <w:color w:val="auto"/>
    </w:rPr>
  </w:style>
  <w:style w:type="character" w:customStyle="1" w:styleId="WW8Num26z1">
    <w:name w:val="WW8Num26z1"/>
    <w:rsid w:val="00203A96"/>
    <w:rPr>
      <w:rFonts w:ascii="Courier New" w:hAnsi="Courier New" w:cs="Courier New"/>
    </w:rPr>
  </w:style>
  <w:style w:type="character" w:customStyle="1" w:styleId="WW8Num26z2">
    <w:name w:val="WW8Num26z2"/>
    <w:rsid w:val="00203A96"/>
    <w:rPr>
      <w:rFonts w:ascii="Wingdings" w:hAnsi="Wingdings"/>
    </w:rPr>
  </w:style>
  <w:style w:type="character" w:customStyle="1" w:styleId="WW8Num26z3">
    <w:name w:val="WW8Num26z3"/>
    <w:rsid w:val="00203A96"/>
    <w:rPr>
      <w:rFonts w:ascii="Symbol" w:hAnsi="Symbol"/>
    </w:rPr>
  </w:style>
  <w:style w:type="character" w:customStyle="1" w:styleId="WW8Num27z0">
    <w:name w:val="WW8Num27z0"/>
    <w:rsid w:val="00203A96"/>
    <w:rPr>
      <w:rFonts w:ascii="Symbol" w:hAnsi="Symbol"/>
    </w:rPr>
  </w:style>
  <w:style w:type="character" w:customStyle="1" w:styleId="WW8Num27z1">
    <w:name w:val="WW8Num27z1"/>
    <w:rsid w:val="00203A96"/>
    <w:rPr>
      <w:rFonts w:ascii="Courier New" w:hAnsi="Courier New" w:cs="Courier New"/>
    </w:rPr>
  </w:style>
  <w:style w:type="character" w:customStyle="1" w:styleId="WW8Num27z2">
    <w:name w:val="WW8Num27z2"/>
    <w:rsid w:val="00203A96"/>
    <w:rPr>
      <w:rFonts w:ascii="Wingdings" w:hAnsi="Wingdings"/>
    </w:rPr>
  </w:style>
  <w:style w:type="character" w:customStyle="1" w:styleId="WW8Num28z0">
    <w:name w:val="WW8Num28z0"/>
    <w:rsid w:val="00203A96"/>
    <w:rPr>
      <w:rFonts w:ascii="Wingdings" w:hAnsi="Wingdings"/>
    </w:rPr>
  </w:style>
  <w:style w:type="character" w:customStyle="1" w:styleId="WW8Num28z1">
    <w:name w:val="WW8Num28z1"/>
    <w:rsid w:val="00203A96"/>
    <w:rPr>
      <w:rFonts w:ascii="Courier New" w:hAnsi="Courier New" w:cs="Courier New"/>
    </w:rPr>
  </w:style>
  <w:style w:type="character" w:customStyle="1" w:styleId="WW8Num28z3">
    <w:name w:val="WW8Num28z3"/>
    <w:rsid w:val="00203A96"/>
    <w:rPr>
      <w:rFonts w:ascii="Symbol" w:hAnsi="Symbol"/>
    </w:rPr>
  </w:style>
  <w:style w:type="character" w:customStyle="1" w:styleId="WW8Num29z0">
    <w:name w:val="WW8Num29z0"/>
    <w:rsid w:val="00203A96"/>
    <w:rPr>
      <w:rFonts w:ascii="Symbol" w:hAnsi="Symbol"/>
      <w:color w:val="auto"/>
    </w:rPr>
  </w:style>
  <w:style w:type="character" w:customStyle="1" w:styleId="WW8Num29z1">
    <w:name w:val="WW8Num29z1"/>
    <w:rsid w:val="00203A96"/>
    <w:rPr>
      <w:rFonts w:ascii="Courier New" w:hAnsi="Courier New" w:cs="Courier New"/>
    </w:rPr>
  </w:style>
  <w:style w:type="character" w:customStyle="1" w:styleId="WW8Num29z2">
    <w:name w:val="WW8Num29z2"/>
    <w:rsid w:val="00203A96"/>
    <w:rPr>
      <w:rFonts w:ascii="Wingdings" w:hAnsi="Wingdings"/>
    </w:rPr>
  </w:style>
  <w:style w:type="character" w:customStyle="1" w:styleId="WW8Num29z3">
    <w:name w:val="WW8Num29z3"/>
    <w:rsid w:val="00203A96"/>
    <w:rPr>
      <w:rFonts w:ascii="Symbol" w:hAnsi="Symbol"/>
    </w:rPr>
  </w:style>
  <w:style w:type="character" w:customStyle="1" w:styleId="WW8Num30z0">
    <w:name w:val="WW8Num30z0"/>
    <w:rsid w:val="00203A96"/>
    <w:rPr>
      <w:rFonts w:ascii="Symbol" w:hAnsi="Symbol"/>
      <w:color w:val="auto"/>
    </w:rPr>
  </w:style>
  <w:style w:type="character" w:customStyle="1" w:styleId="WW8Num30z1">
    <w:name w:val="WW8Num30z1"/>
    <w:rsid w:val="00203A96"/>
    <w:rPr>
      <w:rFonts w:ascii="Courier New" w:hAnsi="Courier New" w:cs="Courier New"/>
    </w:rPr>
  </w:style>
  <w:style w:type="character" w:customStyle="1" w:styleId="WW8Num30z2">
    <w:name w:val="WW8Num30z2"/>
    <w:rsid w:val="00203A96"/>
    <w:rPr>
      <w:rFonts w:ascii="Wingdings" w:hAnsi="Wingdings"/>
    </w:rPr>
  </w:style>
  <w:style w:type="character" w:customStyle="1" w:styleId="WW8Num30z3">
    <w:name w:val="WW8Num30z3"/>
    <w:rsid w:val="00203A96"/>
    <w:rPr>
      <w:rFonts w:ascii="Symbol" w:hAnsi="Symbol"/>
    </w:rPr>
  </w:style>
  <w:style w:type="character" w:customStyle="1" w:styleId="WW8Num31z0">
    <w:name w:val="WW8Num31z0"/>
    <w:rsid w:val="00203A96"/>
    <w:rPr>
      <w:rFonts w:ascii="Symbol" w:hAnsi="Symbol"/>
    </w:rPr>
  </w:style>
  <w:style w:type="character" w:customStyle="1" w:styleId="WW8Num31z1">
    <w:name w:val="WW8Num31z1"/>
    <w:rsid w:val="00203A96"/>
    <w:rPr>
      <w:rFonts w:ascii="Courier New" w:hAnsi="Courier New" w:cs="Courier New"/>
    </w:rPr>
  </w:style>
  <w:style w:type="character" w:customStyle="1" w:styleId="WW8Num31z2">
    <w:name w:val="WW8Num31z2"/>
    <w:rsid w:val="00203A96"/>
    <w:rPr>
      <w:rFonts w:ascii="Wingdings" w:hAnsi="Wingdings"/>
    </w:rPr>
  </w:style>
  <w:style w:type="character" w:customStyle="1" w:styleId="Tipodeletrapredefinidodopargrafo1">
    <w:name w:val="Tipo de letra predefinido do parágrafo1"/>
    <w:rsid w:val="00203A96"/>
  </w:style>
  <w:style w:type="character" w:customStyle="1" w:styleId="Ttulo1Carcter">
    <w:name w:val="Título 1 Carácter"/>
    <w:rsid w:val="00203A96"/>
    <w:rPr>
      <w:rFonts w:ascii="Cambria" w:eastAsia="Times New Roman" w:hAnsi="Cambria" w:cs="Times New Roman"/>
      <w:b/>
      <w:bCs/>
      <w:kern w:val="1"/>
      <w:sz w:val="32"/>
      <w:szCs w:val="32"/>
      <w:lang w:val="en-AU"/>
    </w:rPr>
  </w:style>
  <w:style w:type="character" w:styleId="TtulodoLivro">
    <w:name w:val="Book Title"/>
    <w:qFormat/>
    <w:rsid w:val="00203A96"/>
    <w:rPr>
      <w:b/>
      <w:bCs/>
      <w:smallCaps/>
      <w:spacing w:val="5"/>
    </w:rPr>
  </w:style>
  <w:style w:type="character" w:customStyle="1" w:styleId="CabealhoCarcter">
    <w:name w:val="Cabeçalho Carácter"/>
    <w:rsid w:val="00203A96"/>
    <w:rPr>
      <w:rFonts w:ascii="Arial Narrow" w:eastAsia="Times New Roman" w:hAnsi="Arial Narrow" w:cs="Times New Roman"/>
      <w:sz w:val="24"/>
      <w:szCs w:val="24"/>
    </w:rPr>
  </w:style>
  <w:style w:type="character" w:customStyle="1" w:styleId="RodapCarcter">
    <w:name w:val="Rodapé Carácter"/>
    <w:uiPriority w:val="99"/>
    <w:rsid w:val="00203A96"/>
    <w:rPr>
      <w:rFonts w:ascii="Arial Narrow" w:eastAsia="Times New Roman" w:hAnsi="Arial Narrow" w:cs="Times New Roman"/>
      <w:sz w:val="24"/>
      <w:szCs w:val="24"/>
    </w:rPr>
  </w:style>
  <w:style w:type="character" w:customStyle="1" w:styleId="TextodebaloCarcter">
    <w:name w:val="Texto de balão Carácter"/>
    <w:rsid w:val="00203A96"/>
    <w:rPr>
      <w:rFonts w:ascii="Tahoma" w:eastAsia="Times New Roman" w:hAnsi="Tahoma" w:cs="Tahoma"/>
      <w:sz w:val="16"/>
      <w:szCs w:val="16"/>
    </w:rPr>
  </w:style>
  <w:style w:type="character" w:customStyle="1" w:styleId="CorpodetextoCarcter">
    <w:name w:val="Corpo de texto Carácter"/>
    <w:rsid w:val="00203A96"/>
    <w:rPr>
      <w:rFonts w:ascii="Arial" w:eastAsia="Times New Roman" w:hAnsi="Arial" w:cs="Times New Roman"/>
      <w:sz w:val="16"/>
      <w:szCs w:val="20"/>
    </w:rPr>
  </w:style>
  <w:style w:type="paragraph" w:customStyle="1" w:styleId="Cabealho1">
    <w:name w:val="Cabeçalho1"/>
    <w:basedOn w:val="Normal"/>
    <w:next w:val="Corpodetexto"/>
    <w:rsid w:val="00203A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203A96"/>
    <w:rPr>
      <w:rFonts w:ascii="Arial" w:hAnsi="Arial"/>
      <w:sz w:val="16"/>
      <w:szCs w:val="20"/>
    </w:rPr>
  </w:style>
  <w:style w:type="paragraph" w:styleId="Lista">
    <w:name w:val="List"/>
    <w:basedOn w:val="Corpodetexto"/>
    <w:rsid w:val="00203A96"/>
    <w:rPr>
      <w:rFonts w:cs="Mangal"/>
    </w:rPr>
  </w:style>
  <w:style w:type="paragraph" w:customStyle="1" w:styleId="Legenda1">
    <w:name w:val="Legenda1"/>
    <w:basedOn w:val="Normal"/>
    <w:rsid w:val="00203A96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rsid w:val="00203A96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03A96"/>
    <w:pPr>
      <w:ind w:left="708"/>
    </w:pPr>
    <w:rPr>
      <w:rFonts w:ascii="Times New Roman" w:hAnsi="Times New Roman"/>
      <w:sz w:val="20"/>
      <w:szCs w:val="20"/>
      <w:lang w:val="en-AU"/>
    </w:rPr>
  </w:style>
  <w:style w:type="paragraph" w:styleId="Cabealho">
    <w:name w:val="header"/>
    <w:basedOn w:val="Normal"/>
    <w:rsid w:val="00203A96"/>
  </w:style>
  <w:style w:type="paragraph" w:styleId="Rodap">
    <w:name w:val="footer"/>
    <w:basedOn w:val="Normal"/>
    <w:uiPriority w:val="99"/>
    <w:rsid w:val="00203A96"/>
  </w:style>
  <w:style w:type="paragraph" w:styleId="Textodebalo">
    <w:name w:val="Balloon Text"/>
    <w:basedOn w:val="Normal"/>
    <w:rsid w:val="00203A96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03A96"/>
    <w:pPr>
      <w:suppressLineNumbers/>
    </w:pPr>
  </w:style>
  <w:style w:type="paragraph" w:customStyle="1" w:styleId="Cabealhodatabela">
    <w:name w:val="Cabeçalho da tabela"/>
    <w:basedOn w:val="Contedodatabela"/>
    <w:rsid w:val="00203A96"/>
    <w:pPr>
      <w:jc w:val="center"/>
    </w:pPr>
    <w:rPr>
      <w:b/>
      <w:bCs/>
    </w:rPr>
  </w:style>
  <w:style w:type="character" w:customStyle="1" w:styleId="Ttulo2Carcter">
    <w:name w:val="Título 2 Carácter"/>
    <w:link w:val="Ttulo2"/>
    <w:semiHidden/>
    <w:rsid w:val="00B04ED3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B04ED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AD0B08"/>
    <w:pPr>
      <w:spacing w:line="181" w:lineRule="atLeast"/>
    </w:pPr>
    <w:rPr>
      <w:rFonts w:ascii="Trebuchet MS" w:eastAsia="Times New Roman" w:hAnsi="Trebuchet MS" w:cs="Times New Roman"/>
      <w:color w:val="auto"/>
      <w:lang w:eastAsia="pt-PT"/>
    </w:rPr>
  </w:style>
  <w:style w:type="character" w:styleId="Forte">
    <w:name w:val="Strong"/>
    <w:basedOn w:val="Tipodeletrapredefinidodopargrafo"/>
    <w:uiPriority w:val="22"/>
    <w:qFormat/>
    <w:rsid w:val="00597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AAD8-F9D6-41DF-A5D7-B2FA8956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Utilizador</cp:lastModifiedBy>
  <cp:revision>2</cp:revision>
  <cp:lastPrinted>2013-05-09T08:44:00Z</cp:lastPrinted>
  <dcterms:created xsi:type="dcterms:W3CDTF">2020-05-12T14:28:00Z</dcterms:created>
  <dcterms:modified xsi:type="dcterms:W3CDTF">2020-05-12T14:28:00Z</dcterms:modified>
</cp:coreProperties>
</file>